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BF6DE" w14:textId="77777777" w:rsidR="00935CAE" w:rsidRDefault="00000000">
      <w:pPr>
        <w:wordWrap w:val="0"/>
        <w:autoSpaceDE w:val="0"/>
        <w:autoSpaceDN w:val="0"/>
        <w:spacing w:after="0" w:line="280" w:lineRule="exact"/>
        <w:jc w:val="center"/>
        <w:rPr>
          <w:sz w:val="23"/>
        </w:rPr>
      </w:pPr>
      <w:r>
        <w:rPr>
          <w:rFonts w:ascii="Calibri" w:eastAsia="Calibri" w:hAnsi="Calibri" w:hint="eastAsia"/>
          <w:color w:val="000000"/>
          <w:sz w:val="23"/>
          <w:u w:val="single"/>
        </w:rPr>
        <w:t xml:space="preserve"> Heart of Awareness-Volunteer Handbook</w:t>
      </w:r>
    </w:p>
    <w:p w14:paraId="103A8F99" w14:textId="77777777" w:rsidR="00935CAE" w:rsidRDefault="00000000" w:rsidP="007040C1">
      <w:pPr>
        <w:pStyle w:val="Heading1"/>
        <w:jc w:val="center"/>
      </w:pPr>
      <w:r>
        <w:rPr>
          <w:rFonts w:hint="eastAsia"/>
        </w:rPr>
        <w:t>GREETER</w:t>
      </w:r>
    </w:p>
    <w:p w14:paraId="31A3981B" w14:textId="77777777" w:rsidR="00935CAE" w:rsidRDefault="00935CAE">
      <w:pPr>
        <w:wordWrap w:val="0"/>
        <w:autoSpaceDE w:val="0"/>
        <w:autoSpaceDN w:val="0"/>
        <w:spacing w:after="0" w:line="311" w:lineRule="exact"/>
        <w:jc w:val="both"/>
        <w:rPr>
          <w:rFonts w:ascii="SimSun" w:eastAsia="SimSun" w:hAnsi="SimSun"/>
          <w:color w:val="000000"/>
        </w:rPr>
      </w:pPr>
    </w:p>
    <w:p w14:paraId="6C0F0E23" w14:textId="77777777" w:rsidR="00935CAE" w:rsidRDefault="00935CAE">
      <w:pPr>
        <w:wordWrap w:val="0"/>
        <w:autoSpaceDE w:val="0"/>
        <w:autoSpaceDN w:val="0"/>
        <w:spacing w:after="0" w:line="311" w:lineRule="exact"/>
        <w:jc w:val="both"/>
        <w:rPr>
          <w:rFonts w:ascii="SimSun" w:eastAsia="SimSun" w:hAnsi="SimSun"/>
          <w:color w:val="000000"/>
        </w:rPr>
      </w:pPr>
    </w:p>
    <w:p w14:paraId="189E35C0" w14:textId="77777777" w:rsidR="00935CAE" w:rsidRDefault="00000000">
      <w:pPr>
        <w:wordWrap w:val="0"/>
        <w:autoSpaceDE w:val="0"/>
        <w:autoSpaceDN w:val="0"/>
        <w:spacing w:after="0" w:line="357" w:lineRule="exact"/>
        <w:jc w:val="both"/>
        <w:rPr>
          <w:rFonts w:ascii="Calibri" w:eastAsia="Calibri" w:hAnsi="Calibri"/>
          <w:b/>
          <w:color w:val="000000"/>
          <w:u w:val="single"/>
        </w:rPr>
      </w:pPr>
      <w:r>
        <w:rPr>
          <w:rFonts w:ascii="Calibri" w:eastAsia="Calibri" w:hAnsi="Calibri" w:hint="eastAsia"/>
          <w:b/>
          <w:color w:val="000000"/>
          <w:u w:val="single"/>
        </w:rPr>
        <w:t>Introduction</w:t>
      </w:r>
    </w:p>
    <w:p w14:paraId="5C7081A4" w14:textId="77777777" w:rsidR="008E7121" w:rsidRDefault="008E7121">
      <w:pPr>
        <w:wordWrap w:val="0"/>
        <w:autoSpaceDE w:val="0"/>
        <w:autoSpaceDN w:val="0"/>
        <w:spacing w:after="0" w:line="357" w:lineRule="exact"/>
        <w:jc w:val="both"/>
      </w:pPr>
    </w:p>
    <w:p w14:paraId="0880C2EC" w14:textId="24299BF2" w:rsidR="00935CAE" w:rsidRDefault="00000000" w:rsidP="008E7121">
      <w:r>
        <w:rPr>
          <w:rFonts w:hint="eastAsia"/>
        </w:rPr>
        <w:t>The Greeter's responsibility, in addition to those listed below, is to provide an inviting,</w:t>
      </w:r>
      <w:r w:rsidR="001A1A00">
        <w:t xml:space="preserve"> </w:t>
      </w:r>
      <w:r>
        <w:rPr>
          <w:rFonts w:hint="eastAsia"/>
        </w:rPr>
        <w:t>professional, and helpful presence as people approach the Heart of Awareness Center.</w:t>
      </w:r>
      <w:r w:rsidR="00477747">
        <w:t xml:space="preserve"> </w:t>
      </w:r>
      <w:r>
        <w:rPr>
          <w:rFonts w:hint="eastAsia"/>
        </w:rPr>
        <w:t xml:space="preserve">Thank you for offering to serve in this important role. We ask that you arrive one hour before our program is scheduled to start. This will allow you enough time to air out the Center, give the </w:t>
      </w:r>
      <w:proofErr w:type="spellStart"/>
      <w:r>
        <w:rPr>
          <w:rFonts w:hint="eastAsia"/>
        </w:rPr>
        <w:t>minisplit</w:t>
      </w:r>
      <w:proofErr w:type="spellEnd"/>
      <w:r>
        <w:rPr>
          <w:rFonts w:hint="eastAsia"/>
        </w:rPr>
        <w:t xml:space="preserve"> air conditioner time to coo</w:t>
      </w:r>
      <w:r w:rsidR="005E08A0">
        <w:t>l</w:t>
      </w:r>
      <w:r>
        <w:rPr>
          <w:rFonts w:hint="eastAsia"/>
        </w:rPr>
        <w:t xml:space="preserve"> down the room, and set up without having to rush. Please be seated at the Greeter table at least 15-20 minutes before the practice period/program begins.</w:t>
      </w:r>
    </w:p>
    <w:p w14:paraId="4EC285BD" w14:textId="77777777" w:rsidR="00935CAE" w:rsidRDefault="00935CAE">
      <w:pPr>
        <w:wordWrap w:val="0"/>
        <w:autoSpaceDE w:val="0"/>
        <w:autoSpaceDN w:val="0"/>
        <w:spacing w:after="0" w:line="311" w:lineRule="exact"/>
        <w:jc w:val="both"/>
        <w:rPr>
          <w:rFonts w:ascii="SimSun" w:eastAsia="SimSun" w:hAnsi="SimSun"/>
          <w:color w:val="000000"/>
        </w:rPr>
      </w:pPr>
    </w:p>
    <w:p w14:paraId="179191BC" w14:textId="77777777" w:rsidR="00935CAE" w:rsidRDefault="00000000" w:rsidP="00054580">
      <w:r>
        <w:rPr>
          <w:rFonts w:hint="eastAsia"/>
        </w:rPr>
        <w:t>The role of the Greeter includes:</w:t>
      </w:r>
    </w:p>
    <w:p w14:paraId="46908641" w14:textId="77777777" w:rsidR="00935CAE" w:rsidRDefault="00935CAE">
      <w:pPr>
        <w:wordWrap w:val="0"/>
        <w:autoSpaceDE w:val="0"/>
        <w:autoSpaceDN w:val="0"/>
        <w:spacing w:after="0" w:line="311" w:lineRule="exact"/>
        <w:jc w:val="both"/>
        <w:rPr>
          <w:rFonts w:ascii="SimSun" w:eastAsia="SimSun" w:hAnsi="SimSun"/>
          <w:color w:val="000000"/>
        </w:rPr>
      </w:pPr>
    </w:p>
    <w:p w14:paraId="317B44DB" w14:textId="77777777" w:rsidR="00935CAE" w:rsidRDefault="00000000" w:rsidP="00054580">
      <w:r>
        <w:rPr>
          <w:rFonts w:hint="eastAsia"/>
        </w:rPr>
        <w:t>·</w:t>
      </w:r>
      <w:r>
        <w:rPr>
          <w:rFonts w:hint="eastAsia"/>
        </w:rPr>
        <w:t>Opening, airing out, and setting up the Center, bathrooms, hallway, and Greeter table.</w:t>
      </w:r>
    </w:p>
    <w:p w14:paraId="610D45D8" w14:textId="77777777" w:rsidR="00935CAE" w:rsidRDefault="00935CAE">
      <w:pPr>
        <w:wordWrap w:val="0"/>
        <w:autoSpaceDE w:val="0"/>
        <w:autoSpaceDN w:val="0"/>
        <w:spacing w:after="0" w:line="311" w:lineRule="exact"/>
        <w:jc w:val="both"/>
        <w:rPr>
          <w:rFonts w:ascii="SimSun" w:eastAsia="SimSun" w:hAnsi="SimSun"/>
          <w:color w:val="000000"/>
        </w:rPr>
      </w:pPr>
    </w:p>
    <w:p w14:paraId="553D69D3" w14:textId="059FEE5A" w:rsidR="00935CAE" w:rsidRDefault="00000000" w:rsidP="009B3709">
      <w:r>
        <w:rPr>
          <w:rFonts w:hint="eastAsia"/>
        </w:rPr>
        <w:t>·</w:t>
      </w:r>
      <w:r>
        <w:rPr>
          <w:rFonts w:hint="eastAsia"/>
        </w:rPr>
        <w:t>Orienting newcomers and answering their questions: e.g., schedule,</w:t>
      </w:r>
      <w:r w:rsidR="005E08A0">
        <w:t xml:space="preserve"> </w:t>
      </w:r>
      <w:r>
        <w:rPr>
          <w:rFonts w:hint="eastAsia"/>
        </w:rPr>
        <w:t>handouts,</w:t>
      </w:r>
      <w:r w:rsidR="005E08A0">
        <w:t xml:space="preserve"> </w:t>
      </w:r>
      <w:r>
        <w:rPr>
          <w:rFonts w:hint="eastAsia"/>
        </w:rPr>
        <w:t>location of bathrooms, email list, shoes off, they can sit on a chair or floor cushion.</w:t>
      </w:r>
    </w:p>
    <w:p w14:paraId="3011B53F" w14:textId="77777777" w:rsidR="00935CAE" w:rsidRDefault="00000000" w:rsidP="009B3709">
      <w:r>
        <w:rPr>
          <w:rFonts w:hint="eastAsia"/>
        </w:rPr>
        <w:t>Sitting inside near the door (if possible) once our meditation practice period begins and being available to quietly assist any late newcomer.</w:t>
      </w:r>
    </w:p>
    <w:p w14:paraId="3262F373" w14:textId="77777777" w:rsidR="00935CAE" w:rsidRDefault="00935CAE">
      <w:pPr>
        <w:wordWrap w:val="0"/>
        <w:autoSpaceDE w:val="0"/>
        <w:autoSpaceDN w:val="0"/>
        <w:spacing w:after="0" w:line="311" w:lineRule="exact"/>
        <w:jc w:val="both"/>
        <w:rPr>
          <w:rFonts w:ascii="SimSun" w:eastAsia="SimSun" w:hAnsi="SimSun"/>
          <w:color w:val="000000"/>
        </w:rPr>
      </w:pPr>
    </w:p>
    <w:p w14:paraId="19225A25" w14:textId="77777777" w:rsidR="00935CAE" w:rsidRDefault="00000000" w:rsidP="009B3709">
      <w:r>
        <w:rPr>
          <w:rFonts w:hint="eastAsia"/>
        </w:rPr>
        <w:t>·</w:t>
      </w:r>
      <w:r>
        <w:rPr>
          <w:rFonts w:hint="eastAsia"/>
        </w:rPr>
        <w:t xml:space="preserve">Informing newcomers of: The Heart of Awareness bi-fold pamphlet and pointing out the recitation </w:t>
      </w:r>
      <w:proofErr w:type="spellStart"/>
      <w:proofErr w:type="gramStart"/>
      <w:r>
        <w:rPr>
          <w:rFonts w:hint="eastAsia"/>
        </w:rPr>
        <w:t>page,our</w:t>
      </w:r>
      <w:proofErr w:type="spellEnd"/>
      <w:proofErr w:type="gramEnd"/>
      <w:r>
        <w:rPr>
          <w:rFonts w:hint="eastAsia"/>
        </w:rPr>
        <w:t xml:space="preserve"> Google Group email sign-up list, Newcomer bi-fold pamphlet, Monthly Schedule and any other pertinent information.</w:t>
      </w:r>
    </w:p>
    <w:p w14:paraId="55E90F56" w14:textId="77777777" w:rsidR="00935CAE" w:rsidRDefault="00935CAE">
      <w:pPr>
        <w:wordWrap w:val="0"/>
        <w:autoSpaceDE w:val="0"/>
        <w:autoSpaceDN w:val="0"/>
        <w:spacing w:after="0" w:line="311" w:lineRule="exact"/>
        <w:jc w:val="both"/>
        <w:rPr>
          <w:rFonts w:ascii="SimSun" w:eastAsia="SimSun" w:hAnsi="SimSun"/>
          <w:color w:val="000000"/>
        </w:rPr>
      </w:pPr>
    </w:p>
    <w:p w14:paraId="68FE4489" w14:textId="77777777" w:rsidR="00935CAE" w:rsidRDefault="00000000" w:rsidP="009B3709">
      <w:r>
        <w:rPr>
          <w:rFonts w:hint="eastAsia"/>
        </w:rPr>
        <w:t>·</w:t>
      </w:r>
      <w:r>
        <w:rPr>
          <w:rFonts w:hint="eastAsia"/>
        </w:rPr>
        <w:t>Partially closing sliding door drapes before the beginning of a dharma video to reduce glare.</w:t>
      </w:r>
    </w:p>
    <w:p w14:paraId="7D9823FE" w14:textId="77777777" w:rsidR="00935CAE" w:rsidRDefault="00000000" w:rsidP="009B3709">
      <w:r>
        <w:rPr>
          <w:rFonts w:hint="eastAsia"/>
        </w:rPr>
        <w:t>·</w:t>
      </w:r>
      <w:r>
        <w:rPr>
          <w:rFonts w:hint="eastAsia"/>
        </w:rPr>
        <w:t>Turning off the floor fan during recorded dharma talks (live teacher) to ensure better recording quality.</w:t>
      </w:r>
    </w:p>
    <w:p w14:paraId="50A9BA83" w14:textId="77777777" w:rsidR="00935CAE" w:rsidRDefault="00935CAE" w:rsidP="009B3709">
      <w:pPr>
        <w:rPr>
          <w:rFonts w:ascii="SimSun" w:eastAsia="SimSun" w:hAnsi="SimSun"/>
        </w:rPr>
      </w:pPr>
    </w:p>
    <w:p w14:paraId="1A651B85" w14:textId="77777777" w:rsidR="00935CAE" w:rsidRDefault="00000000" w:rsidP="009B3709">
      <w:r>
        <w:rPr>
          <w:rFonts w:hint="eastAsia"/>
        </w:rPr>
        <w:t>·</w:t>
      </w:r>
      <w:r>
        <w:rPr>
          <w:rFonts w:hint="eastAsia"/>
        </w:rPr>
        <w:t>Providing microphone support during the discussion period (wiping and circulating the hand-held microphone to participants who want to share during the discussion period (allows Zoom participants to hear).</w:t>
      </w:r>
    </w:p>
    <w:p w14:paraId="33DD6E52" w14:textId="77777777" w:rsidR="00935CAE" w:rsidRDefault="00935CAE" w:rsidP="009B3709">
      <w:pPr>
        <w:rPr>
          <w:rFonts w:ascii="SimSun" w:eastAsia="SimSun" w:hAnsi="SimSun"/>
        </w:rPr>
      </w:pPr>
    </w:p>
    <w:p w14:paraId="50DE11AF" w14:textId="77777777" w:rsidR="00935CAE" w:rsidRDefault="00935CAE" w:rsidP="009B3709">
      <w:pPr>
        <w:rPr>
          <w:rFonts w:ascii="SimSun" w:eastAsia="SimSun" w:hAnsi="SimSun"/>
        </w:rPr>
      </w:pPr>
    </w:p>
    <w:p w14:paraId="343107C1" w14:textId="77777777" w:rsidR="00935CAE" w:rsidRDefault="00000000" w:rsidP="009B3709">
      <w:pPr>
        <w:sectPr w:rsidR="00935CAE">
          <w:headerReference w:type="default" r:id="rId6"/>
          <w:footerReference w:type="default" r:id="rId7"/>
          <w:type w:val="continuous"/>
          <w:pgSz w:w="11900" w:h="16000"/>
          <w:pgMar w:top="720" w:right="720" w:bottom="1260" w:left="720" w:header="360" w:footer="940" w:gutter="0"/>
          <w:cols w:space="720"/>
        </w:sectPr>
      </w:pPr>
      <w:r>
        <w:rPr>
          <w:rFonts w:hint="eastAsia"/>
        </w:rPr>
        <w:lastRenderedPageBreak/>
        <w:t>Please read the rest of this section in the Handbook.</w:t>
      </w:r>
    </w:p>
    <w:p w14:paraId="58034E07" w14:textId="77777777" w:rsidR="00935CAE" w:rsidRDefault="00000000" w:rsidP="009B3709">
      <w:r>
        <w:rPr>
          <w:rFonts w:hint="eastAsia"/>
        </w:rPr>
        <w:lastRenderedPageBreak/>
        <w:t>Heart of Awareness-Volunteer Handbook</w:t>
      </w:r>
      <w:r>
        <w:rPr>
          <w:noProof/>
        </w:rPr>
        <mc:AlternateContent>
          <mc:Choice Requires="wps">
            <w:drawing>
              <wp:anchor distT="0" distB="0" distL="114300" distR="114300" simplePos="0" relativeHeight="251655680" behindDoc="0" locked="0" layoutInCell="1" allowOverlap="1" wp14:anchorId="2ED52A6D" wp14:editId="42C96765">
                <wp:simplePos x="0" y="0"/>
                <wp:positionH relativeFrom="page">
                  <wp:posOffset>6921500</wp:posOffset>
                </wp:positionH>
                <wp:positionV relativeFrom="page">
                  <wp:posOffset>9474200</wp:posOffset>
                </wp:positionV>
                <wp:extent cx="431800" cy="63500"/>
                <wp:effectExtent l="0" t="0" r="635" b="14605"/>
                <wp:wrapNone/>
                <wp:docPr id="2"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AC283" w14:textId="77777777" w:rsidR="00935CAE" w:rsidRDefault="00000000">
                            <w:pPr>
                              <w:autoSpaceDE w:val="0"/>
                              <w:autoSpaceDN w:val="0"/>
                              <w:spacing w:after="0" w:line="60" w:lineRule="exact"/>
                              <w:jc w:val="both"/>
                              <w:rPr>
                                <w:sz w:val="12"/>
                              </w:rPr>
                            </w:pPr>
                            <w:r>
                              <w:rPr>
                                <w:rFonts w:ascii="Calibri" w:eastAsia="Calibri" w:hAnsi="Calibri" w:hint="eastAsia"/>
                                <w:color w:val="000000"/>
                                <w:sz w:val="12"/>
                              </w:rPr>
                              <w:t>1</w:t>
                            </w:r>
                          </w:p>
                        </w:txbxContent>
                      </wps:txbx>
                      <wps:bodyPr wrap="square" lIns="25400" tIns="0" rIns="25400" bIns="0">
                        <a:noAutofit/>
                      </wps:bodyPr>
                    </wps:wsp>
                  </a:graphicData>
                </a:graphic>
              </wp:anchor>
            </w:drawing>
          </mc:Choice>
          <mc:Fallback>
            <w:pict>
              <v:shapetype w14:anchorId="2ED52A6D" id="_x0000_t202" coordsize="21600,21600" o:spt="202" path="m,l,21600r21600,l21600,xe">
                <v:stroke joinstyle="miter"/>
                <v:path gradientshapeok="t" o:connecttype="rect"/>
              </v:shapetype>
              <v:shape id="文本框 2" o:spid="_x0000_s1026" type="#_x0000_t202" style="position:absolute;margin-left:545pt;margin-top:746pt;width:34pt;height:5pt;z-index:251655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" filled="f" stroked="f" strokeweight=".5pt">
                <v:textbox inset="2pt,0,2pt,0">
                  <w:txbxContent>
                    <w:p w14:paraId="469AC283" w14:textId="77777777" w:rsidR="00935CAE" w:rsidRDefault="00000000">
                      <w:pPr>
                        <w:autoSpaceDE w:val="0"/>
                        <w:autoSpaceDN w:val="0"/>
                        <w:spacing w:after="0" w:line="60" w:lineRule="exact"/>
                        <w:jc w:val="both"/>
                        <w:rPr>
                          <w:sz w:val="12"/>
                        </w:rPr>
                      </w:pPr>
                      <w:r>
                        <w:rPr>
                          <w:rFonts w:ascii="Calibri" w:eastAsia="Calibri" w:hAnsi="Calibri" w:hint="eastAsia"/>
                          <w:color w:val="000000"/>
                          <w:sz w:val="12"/>
                        </w:rPr>
                        <w:t>1</w:t>
                      </w:r>
                    </w:p>
                  </w:txbxContent>
                </v:textbox>
                <w10:wrap anchorx="page" anchory="page"/>
              </v:shape>
            </w:pict>
          </mc:Fallback>
        </mc:AlternateContent>
      </w:r>
    </w:p>
    <w:p w14:paraId="3A24E58B" w14:textId="77777777" w:rsidR="00935CAE" w:rsidRDefault="00935CAE" w:rsidP="009B3709">
      <w:pPr>
        <w:rPr>
          <w:rFonts w:ascii="SimSun" w:eastAsia="SimSun" w:hAnsi="SimSun"/>
          <w:sz w:val="27"/>
        </w:rPr>
      </w:pPr>
    </w:p>
    <w:p w14:paraId="3486EA0D" w14:textId="6127E86A" w:rsidR="00935CAE" w:rsidRPr="00E12D99" w:rsidRDefault="00E12D99" w:rsidP="00E12D99">
      <w:pPr>
        <w:pStyle w:val="Heading2"/>
      </w:pPr>
      <w:r w:rsidRPr="00E12D99">
        <w:t>Discussion</w:t>
      </w:r>
      <w:r w:rsidR="00000000" w:rsidRPr="00E12D99">
        <w:rPr>
          <w:rFonts w:hint="eastAsia"/>
        </w:rPr>
        <w:t xml:space="preserve"> </w:t>
      </w:r>
      <w:proofErr w:type="spellStart"/>
      <w:r w:rsidR="00000000" w:rsidRPr="00E12D99">
        <w:rPr>
          <w:rFonts w:hint="eastAsia"/>
        </w:rPr>
        <w:t>Perlod</w:t>
      </w:r>
      <w:proofErr w:type="spellEnd"/>
      <w:r w:rsidR="00000000" w:rsidRPr="00E12D99">
        <w:rPr>
          <w:rFonts w:hint="eastAsia"/>
        </w:rPr>
        <w:t xml:space="preserve"> -Microphone Support</w:t>
      </w:r>
    </w:p>
    <w:p w14:paraId="36CDC56C" w14:textId="77777777" w:rsidR="00935CAE" w:rsidRDefault="00935CAE" w:rsidP="009B3709">
      <w:pPr>
        <w:rPr>
          <w:rFonts w:ascii="SimSun" w:eastAsia="SimSun" w:hAnsi="SimSun"/>
        </w:rPr>
      </w:pPr>
    </w:p>
    <w:p w14:paraId="0F1B8BC4" w14:textId="77777777" w:rsidR="00935CAE" w:rsidRDefault="00000000" w:rsidP="009B3709">
      <w:r>
        <w:rPr>
          <w:rFonts w:hint="eastAsia"/>
        </w:rPr>
        <w:t xml:space="preserve">Part of the Greeter's role is to provide </w:t>
      </w:r>
      <w:proofErr w:type="gramStart"/>
      <w:r>
        <w:rPr>
          <w:rFonts w:hint="eastAsia"/>
        </w:rPr>
        <w:t>the</w:t>
      </w:r>
      <w:proofErr w:type="gramEnd"/>
      <w:r>
        <w:rPr>
          <w:rFonts w:hint="eastAsia"/>
        </w:rPr>
        <w:t xml:space="preserve"> hand-held microphone to any participant who wants to speak during the discussion period. The microphone enables our Zoom participants to hear the discussion and makes it easier to hear people with soft speaking voices. The Greeter also sanitizes the microphone with an antiseptic wipe between each speaker</w:t>
      </w:r>
    </w:p>
    <w:p w14:paraId="2ECD9547" w14:textId="77777777" w:rsidR="00935CAE" w:rsidRDefault="00000000" w:rsidP="009B3709">
      <w:r>
        <w:rPr>
          <w:rFonts w:hint="eastAsia"/>
          <w:i/>
        </w:rPr>
        <w:t xml:space="preserve">TIP: There is a short break between the practice period and the dharma </w:t>
      </w:r>
      <w:proofErr w:type="spellStart"/>
      <w:r>
        <w:rPr>
          <w:rFonts w:hint="eastAsia"/>
          <w:i/>
        </w:rPr>
        <w:t>prosentation</w:t>
      </w:r>
      <w:proofErr w:type="spellEnd"/>
      <w:r>
        <w:rPr>
          <w:rFonts w:hint="eastAsia"/>
          <w:i/>
        </w:rPr>
        <w:t>. You can</w:t>
      </w:r>
      <w:r>
        <w:rPr>
          <w:rFonts w:hint="eastAsia"/>
        </w:rPr>
        <w:t xml:space="preserve"> </w:t>
      </w:r>
      <w:r>
        <w:rPr>
          <w:rFonts w:hint="eastAsia"/>
          <w:i/>
        </w:rPr>
        <w:t xml:space="preserve">use this time, if you wish, to </w:t>
      </w:r>
      <w:proofErr w:type="spellStart"/>
      <w:r>
        <w:rPr>
          <w:rFonts w:hint="eastAsia"/>
          <w:i/>
        </w:rPr>
        <w:t>obain</w:t>
      </w:r>
      <w:proofErr w:type="spellEnd"/>
      <w:r>
        <w:rPr>
          <w:rFonts w:hint="eastAsia"/>
          <w:i/>
        </w:rPr>
        <w:t xml:space="preserve"> the handheld mic and sanitary </w:t>
      </w:r>
      <w:proofErr w:type="spellStart"/>
      <w:r>
        <w:rPr>
          <w:rFonts w:hint="eastAsia"/>
          <w:i/>
        </w:rPr>
        <w:t>wipos</w:t>
      </w:r>
      <w:proofErr w:type="spellEnd"/>
      <w:r>
        <w:rPr>
          <w:rFonts w:hint="eastAsia"/>
          <w:i/>
        </w:rPr>
        <w:t>. These are located on</w:t>
      </w:r>
      <w:r>
        <w:rPr>
          <w:rFonts w:hint="eastAsia"/>
        </w:rPr>
        <w:t xml:space="preserve"> </w:t>
      </w:r>
      <w:r>
        <w:rPr>
          <w:rFonts w:hint="eastAsia"/>
          <w:i/>
        </w:rPr>
        <w:t>the front table = ask the tech support volunteer if you can't find them.</w:t>
      </w:r>
    </w:p>
    <w:p w14:paraId="1FE48BAD" w14:textId="77777777" w:rsidR="00935CAE" w:rsidRDefault="00935CAE" w:rsidP="009B3709">
      <w:pPr>
        <w:rPr>
          <w:rFonts w:ascii="SimSun" w:eastAsia="SimSun" w:hAnsi="SimSun"/>
          <w:sz w:val="27"/>
        </w:rPr>
      </w:pPr>
    </w:p>
    <w:p w14:paraId="1DCF3F3F" w14:textId="77777777" w:rsidR="00935CAE" w:rsidRDefault="00000000" w:rsidP="009B3709">
      <w:pPr>
        <w:rPr>
          <w:sz w:val="27"/>
        </w:rPr>
      </w:pPr>
      <w:r>
        <w:rPr>
          <w:rFonts w:hint="eastAsia"/>
          <w:sz w:val="27"/>
          <w:u w:val="single"/>
        </w:rPr>
        <w:t>Microphone Use Instruction</w:t>
      </w:r>
    </w:p>
    <w:p w14:paraId="32BA0DBC" w14:textId="77777777" w:rsidR="00935CAE" w:rsidRDefault="00000000" w:rsidP="009B3709">
      <w:r>
        <w:rPr>
          <w:rFonts w:hint="eastAsia"/>
        </w:rPr>
        <w:t xml:space="preserve">After the dharma teaching, time is allowed for audience discussion, </w:t>
      </w:r>
      <w:proofErr w:type="gramStart"/>
      <w:r>
        <w:rPr>
          <w:rFonts w:hint="eastAsia"/>
        </w:rPr>
        <w:t>You</w:t>
      </w:r>
      <w:proofErr w:type="gramEnd"/>
      <w:r>
        <w:rPr>
          <w:rFonts w:hint="eastAsia"/>
        </w:rPr>
        <w:t xml:space="preserve"> will be introduced as the microphone support person. If the program facilitator has not provided instruction, please instruct participants to raise their hand if they want to speak, to hold the mic close to their mouth so that our Zoom audience can hear them, and that you will be wiping the mic with an antiseptic cloth between each speaker.</w:t>
      </w:r>
    </w:p>
    <w:p w14:paraId="26ADA177" w14:textId="77777777" w:rsidR="00935CAE" w:rsidRDefault="00000000" w:rsidP="009B3709">
      <w:r>
        <w:rPr>
          <w:rFonts w:hint="eastAsia"/>
        </w:rPr>
        <w:t>Wipe the mic and turn it on just before you hand it to the first participant. Shut off the mic between speakers, if needed. Re-wipe and turn the mic back on before you hand it to each successive speaker.</w:t>
      </w:r>
    </w:p>
    <w:p w14:paraId="6E182699" w14:textId="77777777" w:rsidR="00935CAE" w:rsidRDefault="00000000" w:rsidP="009B3709">
      <w:pPr>
        <w:sectPr w:rsidR="00935CAE">
          <w:type w:val="continuous"/>
          <w:pgSz w:w="11900" w:h="14980"/>
          <w:pgMar w:top="720" w:right="720" w:bottom="2880" w:left="720" w:header="360" w:footer="1440" w:gutter="0"/>
          <w:cols w:space="720"/>
        </w:sectPr>
      </w:pPr>
      <w:r>
        <w:rPr>
          <w:rFonts w:hint="eastAsia"/>
          <w:b/>
        </w:rPr>
        <w:t xml:space="preserve">Please be sure to turn off the mic and </w:t>
      </w:r>
      <w:proofErr w:type="spellStart"/>
      <w:r>
        <w:rPr>
          <w:rFonts w:hint="eastAsia"/>
          <w:b/>
        </w:rPr>
        <w:t>roturn</w:t>
      </w:r>
      <w:proofErr w:type="spellEnd"/>
      <w:r>
        <w:rPr>
          <w:rFonts w:hint="eastAsia"/>
          <w:b/>
        </w:rPr>
        <w:t xml:space="preserve"> it and the </w:t>
      </w:r>
      <w:proofErr w:type="spellStart"/>
      <w:r>
        <w:rPr>
          <w:rFonts w:hint="eastAsia"/>
          <w:b/>
        </w:rPr>
        <w:t>antisoptic</w:t>
      </w:r>
      <w:proofErr w:type="spellEnd"/>
      <w:r>
        <w:rPr>
          <w:rFonts w:hint="eastAsia"/>
          <w:b/>
        </w:rPr>
        <w:t xml:space="preserve"> </w:t>
      </w:r>
      <w:proofErr w:type="spellStart"/>
      <w:r>
        <w:rPr>
          <w:rFonts w:hint="eastAsia"/>
          <w:b/>
        </w:rPr>
        <w:t>wipos</w:t>
      </w:r>
      <w:proofErr w:type="spellEnd"/>
      <w:r>
        <w:rPr>
          <w:rFonts w:hint="eastAsia"/>
          <w:b/>
        </w:rPr>
        <w:t xml:space="preserve"> to the </w:t>
      </w:r>
      <w:proofErr w:type="spellStart"/>
      <w:r>
        <w:rPr>
          <w:rFonts w:hint="eastAsia"/>
          <w:b/>
        </w:rPr>
        <w:t>baskot</w:t>
      </w:r>
      <w:proofErr w:type="spellEnd"/>
      <w:r>
        <w:rPr>
          <w:rFonts w:hint="eastAsia"/>
          <w:b/>
        </w:rPr>
        <w:t xml:space="preserve"> on</w:t>
      </w:r>
      <w:r>
        <w:rPr>
          <w:rFonts w:hint="eastAsia"/>
        </w:rPr>
        <w:t xml:space="preserve"> </w:t>
      </w:r>
      <w:r>
        <w:rPr>
          <w:rFonts w:hint="eastAsia"/>
          <w:b/>
        </w:rPr>
        <w:t xml:space="preserve">the front </w:t>
      </w:r>
      <w:proofErr w:type="spellStart"/>
      <w:r>
        <w:rPr>
          <w:rFonts w:hint="eastAsia"/>
          <w:b/>
        </w:rPr>
        <w:t>tablo</w:t>
      </w:r>
      <w:proofErr w:type="spellEnd"/>
      <w:r>
        <w:rPr>
          <w:rFonts w:hint="eastAsia"/>
          <w:b/>
        </w:rPr>
        <w:t>.</w:t>
      </w:r>
    </w:p>
    <w:p w14:paraId="2F8DA9A7" w14:textId="77777777" w:rsidR="00935CAE" w:rsidRDefault="00000000">
      <w:pPr>
        <w:wordWrap w:val="0"/>
        <w:autoSpaceDE w:val="0"/>
        <w:autoSpaceDN w:val="0"/>
        <w:spacing w:after="0" w:line="300" w:lineRule="exact"/>
        <w:jc w:val="center"/>
      </w:pPr>
      <w:r>
        <w:rPr>
          <w:rFonts w:ascii="Calibri" w:eastAsia="Calibri" w:hAnsi="Calibri" w:hint="eastAsia"/>
          <w:color w:val="000000"/>
          <w:u w:val="single"/>
        </w:rPr>
        <w:lastRenderedPageBreak/>
        <w:t>Heart of Awareness-Volunteer Handbook</w:t>
      </w:r>
    </w:p>
    <w:p w14:paraId="68B23F10" w14:textId="77777777" w:rsidR="00935CAE" w:rsidRDefault="00000000">
      <w:pPr>
        <w:wordWrap w:val="0"/>
        <w:autoSpaceDE w:val="0"/>
        <w:autoSpaceDN w:val="0"/>
        <w:spacing w:after="0" w:line="460" w:lineRule="exact"/>
        <w:jc w:val="center"/>
      </w:pPr>
      <w:r>
        <w:rPr>
          <w:rFonts w:ascii="Calibri" w:eastAsia="Calibri" w:hAnsi="Calibri" w:hint="eastAsia"/>
          <w:b/>
          <w:color w:val="000000"/>
          <w:u w:val="single"/>
        </w:rPr>
        <w:t>OPENING AND SETTING UP THE CENTER</w:t>
      </w:r>
    </w:p>
    <w:p w14:paraId="192A2906" w14:textId="77777777" w:rsidR="00935CAE" w:rsidRDefault="00000000">
      <w:pPr>
        <w:wordWrap w:val="0"/>
        <w:autoSpaceDE w:val="0"/>
        <w:autoSpaceDN w:val="0"/>
        <w:spacing w:after="0" w:line="300" w:lineRule="exact"/>
        <w:jc w:val="center"/>
        <w:rPr>
          <w:sz w:val="21"/>
        </w:rPr>
      </w:pPr>
      <w:r>
        <w:rPr>
          <w:rFonts w:ascii="Calibri" w:eastAsia="Calibri" w:hAnsi="Calibri" w:hint="eastAsia"/>
          <w:color w:val="000000"/>
          <w:sz w:val="21"/>
        </w:rPr>
        <w:t>(Page 1 of 3)</w:t>
      </w:r>
    </w:p>
    <w:p w14:paraId="0174875A" w14:textId="77777777" w:rsidR="00935CAE" w:rsidRDefault="00935CAE">
      <w:pPr>
        <w:wordWrap w:val="0"/>
        <w:autoSpaceDE w:val="0"/>
        <w:autoSpaceDN w:val="0"/>
        <w:spacing w:after="0" w:line="311" w:lineRule="exact"/>
        <w:jc w:val="both"/>
        <w:rPr>
          <w:rFonts w:ascii="SimSun" w:eastAsia="SimSun" w:hAnsi="SimSun"/>
          <w:color w:val="000000"/>
        </w:rPr>
      </w:pPr>
    </w:p>
    <w:p w14:paraId="6E7935B3" w14:textId="77777777" w:rsidR="00935CAE" w:rsidRDefault="00935CAE">
      <w:pPr>
        <w:wordWrap w:val="0"/>
        <w:autoSpaceDE w:val="0"/>
        <w:autoSpaceDN w:val="0"/>
        <w:spacing w:after="0" w:line="311" w:lineRule="exact"/>
        <w:jc w:val="both"/>
        <w:rPr>
          <w:rFonts w:ascii="SimSun" w:eastAsia="SimSun" w:hAnsi="SimSun"/>
          <w:color w:val="000000"/>
        </w:rPr>
      </w:pPr>
    </w:p>
    <w:p w14:paraId="3B0E0219" w14:textId="77777777" w:rsidR="00935CAE" w:rsidRDefault="00000000">
      <w:pPr>
        <w:wordWrap w:val="0"/>
        <w:autoSpaceDE w:val="0"/>
        <w:autoSpaceDN w:val="0"/>
        <w:spacing w:after="0" w:line="457" w:lineRule="exact"/>
        <w:jc w:val="both"/>
      </w:pPr>
      <w:r>
        <w:rPr>
          <w:rFonts w:ascii="Calibri" w:eastAsia="Calibri" w:hAnsi="Calibri" w:hint="eastAsia"/>
          <w:color w:val="000000"/>
        </w:rPr>
        <w:t xml:space="preserve">1. </w:t>
      </w:r>
      <w:r>
        <w:rPr>
          <w:rFonts w:ascii="Calibri" w:eastAsia="Calibri" w:hAnsi="Calibri" w:hint="eastAsia"/>
          <w:color w:val="000000"/>
          <w:u w:val="single"/>
        </w:rPr>
        <w:t>Opening the Center: Keys</w:t>
      </w:r>
    </w:p>
    <w:p w14:paraId="23735805" w14:textId="77777777" w:rsidR="00935CAE" w:rsidRDefault="00935CAE">
      <w:pPr>
        <w:wordWrap w:val="0"/>
        <w:autoSpaceDE w:val="0"/>
        <w:autoSpaceDN w:val="0"/>
        <w:spacing w:after="0" w:line="272" w:lineRule="exact"/>
        <w:jc w:val="both"/>
        <w:rPr>
          <w:rFonts w:ascii="SimSun" w:eastAsia="SimSun" w:hAnsi="SimSun"/>
          <w:color w:val="000000"/>
          <w:sz w:val="21"/>
        </w:rPr>
      </w:pPr>
    </w:p>
    <w:p w14:paraId="1B04709D" w14:textId="77777777" w:rsidR="00935CAE" w:rsidRDefault="00000000">
      <w:pPr>
        <w:wordWrap w:val="0"/>
        <w:autoSpaceDE w:val="0"/>
        <w:autoSpaceDN w:val="0"/>
        <w:spacing w:after="0" w:line="286" w:lineRule="exact"/>
        <w:ind w:left="340" w:right="80"/>
        <w:jc w:val="both"/>
        <w:rPr>
          <w:sz w:val="21"/>
        </w:rPr>
      </w:pPr>
      <w:r>
        <w:rPr>
          <w:rFonts w:ascii="Calibri" w:eastAsia="Calibri" w:hAnsi="Calibri" w:hint="eastAsia"/>
          <w:color w:val="000000"/>
          <w:sz w:val="21"/>
        </w:rPr>
        <w:t>There are 3 different keys (one for our first set of sliding doors, one for the second set of doors and one for the building gate door). When you unlock and lock our sliding doors,</w:t>
      </w:r>
      <w:r>
        <w:rPr>
          <w:rFonts w:ascii="Calibri" w:eastAsia="Calibri" w:hAnsi="Calibri" w:hint="eastAsia"/>
          <w:b/>
          <w:color w:val="000000"/>
          <w:sz w:val="21"/>
        </w:rPr>
        <w:t xml:space="preserve"> please</w:t>
      </w:r>
      <w:r>
        <w:rPr>
          <w:rFonts w:ascii="Calibri" w:eastAsia="Calibri" w:hAnsi="Calibri" w:hint="eastAsia"/>
          <w:color w:val="000000"/>
          <w:sz w:val="21"/>
        </w:rPr>
        <w:t xml:space="preserve"> </w:t>
      </w:r>
      <w:r>
        <w:rPr>
          <w:rFonts w:ascii="Calibri" w:eastAsia="Calibri" w:hAnsi="Calibri" w:hint="eastAsia"/>
          <w:b/>
          <w:color w:val="000000"/>
          <w:sz w:val="21"/>
        </w:rPr>
        <w:t>make sure</w:t>
      </w:r>
      <w:r>
        <w:rPr>
          <w:rFonts w:ascii="Calibri" w:eastAsia="Calibri" w:hAnsi="Calibri" w:hint="eastAsia"/>
          <w:color w:val="000000"/>
          <w:sz w:val="21"/>
        </w:rPr>
        <w:t xml:space="preserve"> </w:t>
      </w:r>
      <w:r>
        <w:rPr>
          <w:rFonts w:ascii="Calibri" w:eastAsia="Calibri" w:hAnsi="Calibri" w:hint="eastAsia"/>
          <w:b/>
          <w:color w:val="000000"/>
          <w:sz w:val="21"/>
        </w:rPr>
        <w:t>the</w:t>
      </w:r>
      <w:r>
        <w:rPr>
          <w:rFonts w:ascii="Calibri" w:eastAsia="Calibri" w:hAnsi="Calibri" w:hint="eastAsia"/>
          <w:color w:val="000000"/>
          <w:sz w:val="21"/>
        </w:rPr>
        <w:t xml:space="preserve"> </w:t>
      </w:r>
      <w:r>
        <w:rPr>
          <w:rFonts w:ascii="Calibri" w:eastAsia="Calibri" w:hAnsi="Calibri" w:hint="eastAsia"/>
          <w:b/>
          <w:color w:val="000000"/>
          <w:sz w:val="21"/>
        </w:rPr>
        <w:t>key notch is facing the ceiling before you remove the key (if you don't, we may have trouble</w:t>
      </w:r>
      <w:r>
        <w:rPr>
          <w:rFonts w:ascii="Calibri" w:eastAsia="Calibri" w:hAnsi="Calibri" w:hint="eastAsia"/>
          <w:color w:val="000000"/>
          <w:sz w:val="21"/>
        </w:rPr>
        <w:t xml:space="preserve"> </w:t>
      </w:r>
      <w:r>
        <w:rPr>
          <w:rFonts w:ascii="Calibri" w:eastAsia="Calibri" w:hAnsi="Calibri" w:hint="eastAsia"/>
          <w:b/>
          <w:color w:val="000000"/>
          <w:sz w:val="21"/>
        </w:rPr>
        <w:t>with the lock afterward).</w:t>
      </w:r>
    </w:p>
    <w:p w14:paraId="146104BD" w14:textId="77777777" w:rsidR="00935CAE" w:rsidRDefault="00935CAE">
      <w:pPr>
        <w:wordWrap w:val="0"/>
        <w:autoSpaceDE w:val="0"/>
        <w:autoSpaceDN w:val="0"/>
        <w:spacing w:after="0" w:line="311" w:lineRule="exact"/>
        <w:jc w:val="both"/>
        <w:rPr>
          <w:rFonts w:ascii="SimSun" w:eastAsia="SimSun" w:hAnsi="SimSun"/>
          <w:color w:val="000000"/>
        </w:rPr>
      </w:pPr>
    </w:p>
    <w:p w14:paraId="68FF87FF" w14:textId="77777777" w:rsidR="00935CAE" w:rsidRDefault="00000000">
      <w:pPr>
        <w:wordWrap w:val="0"/>
        <w:autoSpaceDE w:val="0"/>
        <w:autoSpaceDN w:val="0"/>
        <w:spacing w:after="0" w:line="528" w:lineRule="exact"/>
        <w:jc w:val="both"/>
      </w:pPr>
      <w:r>
        <w:rPr>
          <w:rFonts w:ascii="Calibri" w:eastAsia="Calibri" w:hAnsi="Calibri" w:hint="eastAsia"/>
          <w:color w:val="000000"/>
        </w:rPr>
        <w:t xml:space="preserve">2. </w:t>
      </w:r>
      <w:r>
        <w:rPr>
          <w:rFonts w:ascii="Calibri" w:eastAsia="Calibri" w:hAnsi="Calibri" w:hint="eastAsia"/>
          <w:color w:val="000000"/>
          <w:u w:val="single"/>
        </w:rPr>
        <w:t>Airing Out the Center and Turning on the Lights</w:t>
      </w:r>
    </w:p>
    <w:p w14:paraId="2E112A76" w14:textId="77777777" w:rsidR="00935CAE" w:rsidRDefault="00935CAE">
      <w:pPr>
        <w:wordWrap w:val="0"/>
        <w:autoSpaceDE w:val="0"/>
        <w:autoSpaceDN w:val="0"/>
        <w:spacing w:after="0" w:line="272" w:lineRule="exact"/>
        <w:jc w:val="both"/>
        <w:rPr>
          <w:rFonts w:ascii="SimSun" w:eastAsia="SimSun" w:hAnsi="SimSun"/>
          <w:color w:val="000000"/>
          <w:sz w:val="21"/>
        </w:rPr>
      </w:pPr>
    </w:p>
    <w:p w14:paraId="6396CF20" w14:textId="77777777" w:rsidR="00935CAE" w:rsidRDefault="00000000">
      <w:pPr>
        <w:wordWrap w:val="0"/>
        <w:autoSpaceDE w:val="0"/>
        <w:autoSpaceDN w:val="0"/>
        <w:spacing w:after="0" w:line="277" w:lineRule="exact"/>
        <w:ind w:left="340" w:right="80" w:hanging="320"/>
        <w:jc w:val="both"/>
        <w:rPr>
          <w:sz w:val="21"/>
        </w:rPr>
      </w:pPr>
      <w:r>
        <w:rPr>
          <w:rFonts w:ascii="Calibri" w:eastAsia="Calibri" w:hAnsi="Calibri" w:hint="eastAsia"/>
          <w:color w:val="000000"/>
          <w:sz w:val="21"/>
        </w:rPr>
        <w:t xml:space="preserve">·SLIDING DOORS/AIR CONDITIONING: When the air conditioner is not needed, open them completely but keep the screen doors closed to keep out flying insects. </w:t>
      </w:r>
      <w:r>
        <w:rPr>
          <w:rFonts w:ascii="Calibri" w:eastAsia="Calibri" w:hAnsi="Calibri" w:hint="eastAsia"/>
          <w:b/>
          <w:color w:val="000000"/>
          <w:sz w:val="21"/>
        </w:rPr>
        <w:t>During</w:t>
      </w:r>
      <w:r>
        <w:rPr>
          <w:rFonts w:ascii="Calibri" w:eastAsia="Calibri" w:hAnsi="Calibri" w:hint="eastAsia"/>
          <w:color w:val="000000"/>
          <w:sz w:val="21"/>
        </w:rPr>
        <w:t xml:space="preserve"> </w:t>
      </w:r>
      <w:r>
        <w:rPr>
          <w:rFonts w:ascii="Calibri" w:eastAsia="Calibri" w:hAnsi="Calibri" w:hint="eastAsia"/>
          <w:b/>
          <w:color w:val="000000"/>
          <w:sz w:val="21"/>
        </w:rPr>
        <w:t>hot weather</w:t>
      </w:r>
      <w:r>
        <w:rPr>
          <w:rFonts w:ascii="Calibri" w:eastAsia="Calibri" w:hAnsi="Calibri" w:hint="eastAsia"/>
          <w:color w:val="000000"/>
          <w:sz w:val="21"/>
        </w:rPr>
        <w:t xml:space="preserve"> </w:t>
      </w:r>
      <w:r>
        <w:rPr>
          <w:rFonts w:ascii="Calibri" w:eastAsia="Calibri" w:hAnsi="Calibri" w:hint="eastAsia"/>
          <w:b/>
          <w:color w:val="000000"/>
          <w:sz w:val="21"/>
        </w:rPr>
        <w:t>immediately turn on the air conditioner (located above the counter as you enter the Center).Press the orange power button and then the “Jet Mode” button. The remote control is located</w:t>
      </w:r>
      <w:r>
        <w:rPr>
          <w:rFonts w:ascii="Calibri" w:eastAsia="Calibri" w:hAnsi="Calibri" w:hint="eastAsia"/>
          <w:color w:val="000000"/>
          <w:sz w:val="21"/>
        </w:rPr>
        <w:t xml:space="preserve"> </w:t>
      </w:r>
      <w:r>
        <w:rPr>
          <w:rFonts w:ascii="Calibri" w:eastAsia="Calibri" w:hAnsi="Calibri" w:hint="eastAsia"/>
          <w:b/>
          <w:color w:val="000000"/>
          <w:sz w:val="21"/>
        </w:rPr>
        <w:t xml:space="preserve">on the counter, as </w:t>
      </w:r>
      <w:proofErr w:type="spellStart"/>
      <w:r>
        <w:rPr>
          <w:rFonts w:ascii="Calibri" w:eastAsia="Calibri" w:hAnsi="Calibri" w:hint="eastAsia"/>
          <w:b/>
          <w:color w:val="000000"/>
          <w:sz w:val="21"/>
        </w:rPr>
        <w:t>welI</w:t>
      </w:r>
      <w:proofErr w:type="spellEnd"/>
      <w:r>
        <w:rPr>
          <w:rFonts w:ascii="Calibri" w:eastAsia="Calibri" w:hAnsi="Calibri" w:hint="eastAsia"/>
          <w:b/>
          <w:color w:val="000000"/>
          <w:sz w:val="21"/>
        </w:rPr>
        <w:t xml:space="preserve"> as instructions on how to operate the unit. Be sure that the glass</w:t>
      </w:r>
      <w:r>
        <w:rPr>
          <w:rFonts w:ascii="Calibri" w:eastAsia="Calibri" w:hAnsi="Calibri" w:hint="eastAsia"/>
          <w:color w:val="000000"/>
          <w:sz w:val="21"/>
        </w:rPr>
        <w:t xml:space="preserve"> </w:t>
      </w:r>
      <w:r>
        <w:rPr>
          <w:rFonts w:ascii="Calibri" w:eastAsia="Calibri" w:hAnsi="Calibri" w:hint="eastAsia"/>
          <w:b/>
          <w:color w:val="000000"/>
          <w:sz w:val="21"/>
        </w:rPr>
        <w:t>sliding doors remain closed when the air conditioner is in use.</w:t>
      </w:r>
    </w:p>
    <w:p w14:paraId="2B94EBCC" w14:textId="77777777" w:rsidR="00935CAE" w:rsidRDefault="00000000">
      <w:pPr>
        <w:wordWrap w:val="0"/>
        <w:autoSpaceDE w:val="0"/>
        <w:autoSpaceDN w:val="0"/>
        <w:spacing w:after="0" w:line="460" w:lineRule="exact"/>
        <w:ind w:firstLine="340"/>
        <w:jc w:val="both"/>
        <w:rPr>
          <w:sz w:val="21"/>
        </w:rPr>
      </w:pPr>
      <w:r>
        <w:rPr>
          <w:rFonts w:ascii="Calibri" w:eastAsia="Calibri" w:hAnsi="Calibri" w:hint="eastAsia"/>
          <w:color w:val="000000"/>
          <w:sz w:val="21"/>
        </w:rPr>
        <w:t>·FANS: Turn on the large floor fan. Tum the ceiling fans on, if they are off, to setting #1.</w:t>
      </w:r>
    </w:p>
    <w:p w14:paraId="0B26BD8A" w14:textId="77777777" w:rsidR="00935CAE" w:rsidRDefault="00000000">
      <w:pPr>
        <w:wordWrap w:val="0"/>
        <w:autoSpaceDE w:val="0"/>
        <w:autoSpaceDN w:val="0"/>
        <w:spacing w:after="0" w:line="420" w:lineRule="exact"/>
        <w:ind w:firstLine="520"/>
        <w:jc w:val="both"/>
        <w:rPr>
          <w:sz w:val="21"/>
        </w:rPr>
      </w:pPr>
      <w:r>
        <w:rPr>
          <w:rFonts w:ascii="Calibri" w:eastAsia="Calibri" w:hAnsi="Calibri" w:hint="eastAsia"/>
          <w:color w:val="000000"/>
          <w:sz w:val="21"/>
        </w:rPr>
        <w:t>CEILING LIGHTS:</w:t>
      </w:r>
    </w:p>
    <w:p w14:paraId="68421519" w14:textId="77777777" w:rsidR="00935CAE" w:rsidRDefault="00000000">
      <w:pPr>
        <w:wordWrap w:val="0"/>
        <w:autoSpaceDE w:val="0"/>
        <w:autoSpaceDN w:val="0"/>
        <w:spacing w:after="0" w:line="250" w:lineRule="exact"/>
        <w:ind w:left="700" w:right="400"/>
        <w:jc w:val="both"/>
        <w:rPr>
          <w:sz w:val="21"/>
        </w:rPr>
      </w:pPr>
      <w:r>
        <w:rPr>
          <w:rFonts w:ascii="Calibri" w:eastAsia="Calibri" w:hAnsi="Calibri" w:hint="eastAsia"/>
          <w:color w:val="000000"/>
          <w:sz w:val="21"/>
        </w:rPr>
        <w:t>The ceiling light switches are on the wall between the 2 sets of sliding doors. They are dimmer knobs and must be turned either</w:t>
      </w:r>
      <w:r>
        <w:rPr>
          <w:rFonts w:ascii="Calibri" w:eastAsia="Calibri" w:hAnsi="Calibri" w:hint="eastAsia"/>
          <w:color w:val="000000"/>
          <w:sz w:val="21"/>
          <w:u w:val="single"/>
        </w:rPr>
        <w:t xml:space="preserve"> all the way on or all the way off to prevent the lights from</w:t>
      </w:r>
      <w:r>
        <w:rPr>
          <w:rFonts w:ascii="Calibri" w:eastAsia="Calibri" w:hAnsi="Calibri" w:hint="eastAsia"/>
          <w:color w:val="000000"/>
          <w:sz w:val="21"/>
        </w:rPr>
        <w:t xml:space="preserve"> </w:t>
      </w:r>
      <w:r>
        <w:rPr>
          <w:rFonts w:ascii="Calibri" w:eastAsia="Calibri" w:hAnsi="Calibri" w:hint="eastAsia"/>
          <w:color w:val="000000"/>
          <w:sz w:val="21"/>
          <w:u w:val="single"/>
        </w:rPr>
        <w:t>flickering on and of</w:t>
      </w:r>
      <w:r>
        <w:rPr>
          <w:rFonts w:ascii="Calibri" w:eastAsia="Calibri" w:hAnsi="Calibri" w:hint="eastAsia"/>
          <w:color w:val="000000"/>
          <w:sz w:val="21"/>
        </w:rPr>
        <w:t>f. Use your discretion about how many ceiling lights to turn on, if at all).</w:t>
      </w:r>
    </w:p>
    <w:p w14:paraId="4A30423D" w14:textId="77777777" w:rsidR="00935CAE" w:rsidRDefault="00000000">
      <w:pPr>
        <w:wordWrap w:val="0"/>
        <w:autoSpaceDE w:val="0"/>
        <w:autoSpaceDN w:val="0"/>
        <w:spacing w:after="0" w:line="440" w:lineRule="exact"/>
        <w:ind w:firstLine="700"/>
        <w:jc w:val="both"/>
        <w:rPr>
          <w:sz w:val="21"/>
        </w:rPr>
      </w:pPr>
      <w:r>
        <w:rPr>
          <w:rFonts w:ascii="Calibri" w:eastAsia="Calibri" w:hAnsi="Calibri" w:hint="eastAsia"/>
          <w:color w:val="000000"/>
          <w:sz w:val="21"/>
        </w:rPr>
        <w:t>LAMPS: Turn them on</w:t>
      </w:r>
    </w:p>
    <w:p w14:paraId="3869F60D" w14:textId="77777777" w:rsidR="00935CAE" w:rsidRDefault="00000000">
      <w:pPr>
        <w:wordWrap w:val="0"/>
        <w:autoSpaceDE w:val="0"/>
        <w:autoSpaceDN w:val="0"/>
        <w:spacing w:after="0" w:line="520" w:lineRule="exact"/>
        <w:ind w:firstLine="1400"/>
        <w:jc w:val="both"/>
        <w:rPr>
          <w:sz w:val="21"/>
        </w:rPr>
      </w:pPr>
      <w:r>
        <w:rPr>
          <w:rFonts w:ascii="Calibri" w:eastAsia="Calibri" w:hAnsi="Calibri" w:hint="eastAsia"/>
          <w:color w:val="000000"/>
          <w:sz w:val="21"/>
        </w:rPr>
        <w:t xml:space="preserve">  One behind the Buddha shrine.</w:t>
      </w:r>
    </w:p>
    <w:p w14:paraId="54112D09" w14:textId="77777777" w:rsidR="00935CAE" w:rsidRDefault="00000000">
      <w:pPr>
        <w:wordWrap w:val="0"/>
        <w:autoSpaceDE w:val="0"/>
        <w:autoSpaceDN w:val="0"/>
        <w:spacing w:after="0" w:line="300" w:lineRule="exact"/>
        <w:ind w:firstLine="1400"/>
        <w:jc w:val="both"/>
        <w:rPr>
          <w:sz w:val="21"/>
        </w:rPr>
      </w:pPr>
      <w:r>
        <w:rPr>
          <w:rFonts w:ascii="Calibri" w:eastAsia="Calibri" w:hAnsi="Calibri" w:hint="eastAsia"/>
          <w:color w:val="000000"/>
          <w:sz w:val="21"/>
        </w:rPr>
        <w:t xml:space="preserve">  A floor lamp to the left of the Buddha shrine and teacher's chair.</w:t>
      </w:r>
    </w:p>
    <w:p w14:paraId="31F983B8" w14:textId="77777777" w:rsidR="00935CAE" w:rsidRDefault="00000000">
      <w:pPr>
        <w:wordWrap w:val="0"/>
        <w:autoSpaceDE w:val="0"/>
        <w:autoSpaceDN w:val="0"/>
        <w:spacing w:after="0" w:line="280" w:lineRule="exact"/>
        <w:jc w:val="center"/>
        <w:rPr>
          <w:sz w:val="21"/>
        </w:rPr>
      </w:pPr>
      <w:r>
        <w:rPr>
          <w:rFonts w:ascii="Calibri" w:eastAsia="Calibri" w:hAnsi="Calibri" w:hint="eastAsia"/>
          <w:color w:val="000000"/>
          <w:sz w:val="21"/>
        </w:rPr>
        <w:t xml:space="preserve">  2 Himalayan "salt" lamps on the long counter under the wall mounted Buddha.</w:t>
      </w:r>
    </w:p>
    <w:p w14:paraId="4C3EEE54" w14:textId="77777777" w:rsidR="00935CAE" w:rsidRDefault="00935CAE">
      <w:pPr>
        <w:wordWrap w:val="0"/>
        <w:autoSpaceDE w:val="0"/>
        <w:autoSpaceDN w:val="0"/>
        <w:spacing w:after="0" w:line="311" w:lineRule="exact"/>
        <w:jc w:val="both"/>
        <w:rPr>
          <w:rFonts w:ascii="SimSun" w:eastAsia="SimSun" w:hAnsi="SimSun"/>
          <w:color w:val="000000"/>
        </w:rPr>
      </w:pPr>
    </w:p>
    <w:p w14:paraId="2549E71B" w14:textId="77777777" w:rsidR="00935CAE" w:rsidRDefault="00000000">
      <w:pPr>
        <w:wordWrap w:val="0"/>
        <w:autoSpaceDE w:val="0"/>
        <w:autoSpaceDN w:val="0"/>
        <w:spacing w:after="0" w:line="448" w:lineRule="exact"/>
        <w:jc w:val="both"/>
      </w:pPr>
      <w:r>
        <w:rPr>
          <w:rFonts w:ascii="Calibri" w:eastAsia="Calibri" w:hAnsi="Calibri" w:hint="eastAsia"/>
          <w:color w:val="000000"/>
        </w:rPr>
        <w:t xml:space="preserve">3. </w:t>
      </w:r>
      <w:r>
        <w:rPr>
          <w:rFonts w:ascii="Calibri" w:eastAsia="Calibri" w:hAnsi="Calibri" w:hint="eastAsia"/>
          <w:color w:val="000000"/>
          <w:u w:val="single"/>
        </w:rPr>
        <w:t>Check the entryway</w:t>
      </w:r>
    </w:p>
    <w:p w14:paraId="1F33C171" w14:textId="77777777" w:rsidR="00935CAE" w:rsidRDefault="00000000">
      <w:pPr>
        <w:wordWrap w:val="0"/>
        <w:autoSpaceDE w:val="0"/>
        <w:autoSpaceDN w:val="0"/>
        <w:spacing w:after="0" w:line="400" w:lineRule="exact"/>
        <w:ind w:left="700" w:right="580" w:hanging="360"/>
        <w:jc w:val="both"/>
        <w:rPr>
          <w:sz w:val="21"/>
        </w:rPr>
      </w:pPr>
      <w:r>
        <w:rPr>
          <w:rFonts w:ascii="Calibri" w:eastAsia="Calibri" w:hAnsi="Calibri" w:hint="eastAsia"/>
          <w:color w:val="000000"/>
          <w:sz w:val="21"/>
        </w:rPr>
        <w:t>·If needed, please sweep away any debris or dust that may have accumulated in the building hallway in front of both our doors. A broom and dustpan are available in our bathroom.</w:t>
      </w:r>
    </w:p>
    <w:p w14:paraId="1F90BC3B" w14:textId="77777777" w:rsidR="00935CAE" w:rsidRDefault="00935CAE">
      <w:pPr>
        <w:wordWrap w:val="0"/>
        <w:autoSpaceDE w:val="0"/>
        <w:autoSpaceDN w:val="0"/>
        <w:spacing w:after="0" w:line="272" w:lineRule="exact"/>
        <w:jc w:val="both"/>
        <w:rPr>
          <w:rFonts w:ascii="SimSun" w:eastAsia="SimSun" w:hAnsi="SimSun"/>
          <w:color w:val="000000"/>
          <w:sz w:val="21"/>
        </w:rPr>
      </w:pPr>
    </w:p>
    <w:p w14:paraId="0E91F569" w14:textId="77777777" w:rsidR="00935CAE" w:rsidRDefault="00000000">
      <w:pPr>
        <w:wordWrap w:val="0"/>
        <w:autoSpaceDE w:val="0"/>
        <w:autoSpaceDN w:val="0"/>
        <w:spacing w:after="0" w:line="293" w:lineRule="exact"/>
        <w:ind w:left="520" w:right="400"/>
        <w:jc w:val="both"/>
        <w:rPr>
          <w:sz w:val="21"/>
        </w:rPr>
      </w:pPr>
      <w:r>
        <w:rPr>
          <w:rFonts w:ascii="Calibri" w:eastAsia="Calibri" w:hAnsi="Calibri" w:hint="eastAsia"/>
          <w:color w:val="000000"/>
          <w:sz w:val="21"/>
        </w:rPr>
        <w:t>If there aren't any chairs, set up two chairs for shoe removal assistance (do not block building passageway).</w:t>
      </w:r>
    </w:p>
    <w:p w14:paraId="108065AF" w14:textId="77777777" w:rsidR="00935CAE" w:rsidRDefault="00935CAE">
      <w:pPr>
        <w:wordWrap w:val="0"/>
        <w:autoSpaceDE w:val="0"/>
        <w:autoSpaceDN w:val="0"/>
        <w:spacing w:after="0" w:line="220" w:lineRule="exact"/>
        <w:jc w:val="both"/>
        <w:rPr>
          <w:rFonts w:ascii="SimSun" w:eastAsia="SimSun" w:hAnsi="SimSun"/>
          <w:color w:val="000000"/>
          <w:sz w:val="17"/>
        </w:rPr>
      </w:pPr>
    </w:p>
    <w:p w14:paraId="28C9A851" w14:textId="77777777" w:rsidR="00935CAE" w:rsidRDefault="00935CAE">
      <w:pPr>
        <w:wordWrap w:val="0"/>
        <w:autoSpaceDE w:val="0"/>
        <w:autoSpaceDN w:val="0"/>
        <w:spacing w:after="0" w:line="220" w:lineRule="exact"/>
        <w:jc w:val="both"/>
        <w:rPr>
          <w:rFonts w:ascii="SimSun" w:eastAsia="SimSun" w:hAnsi="SimSun"/>
          <w:color w:val="000000"/>
          <w:sz w:val="17"/>
        </w:rPr>
      </w:pPr>
    </w:p>
    <w:p w14:paraId="5B4AF8AD" w14:textId="77777777" w:rsidR="00935CAE" w:rsidRDefault="00935CAE">
      <w:pPr>
        <w:wordWrap w:val="0"/>
        <w:autoSpaceDE w:val="0"/>
        <w:autoSpaceDN w:val="0"/>
        <w:spacing w:after="0" w:line="220" w:lineRule="exact"/>
        <w:jc w:val="both"/>
        <w:rPr>
          <w:rFonts w:ascii="SimSun" w:eastAsia="SimSun" w:hAnsi="SimSun"/>
          <w:color w:val="000000"/>
          <w:sz w:val="17"/>
        </w:rPr>
      </w:pPr>
    </w:p>
    <w:p w14:paraId="6632E91A" w14:textId="77777777" w:rsidR="00935CAE" w:rsidRDefault="00000000">
      <w:pPr>
        <w:wordWrap w:val="0"/>
        <w:autoSpaceDE w:val="0"/>
        <w:autoSpaceDN w:val="0"/>
        <w:spacing w:after="0" w:line="298" w:lineRule="exact"/>
        <w:ind w:firstLine="8260"/>
        <w:jc w:val="right"/>
        <w:rPr>
          <w:sz w:val="17"/>
        </w:rPr>
      </w:pPr>
      <w:r>
        <w:rPr>
          <w:rFonts w:ascii="Calibri" w:eastAsia="Calibri" w:hAnsi="Calibri" w:hint="eastAsia"/>
          <w:color w:val="000000"/>
          <w:sz w:val="17"/>
        </w:rPr>
        <w:t>Continued next page.</w:t>
      </w:r>
    </w:p>
    <w:p w14:paraId="4A2565A2" w14:textId="77777777" w:rsidR="00935CAE" w:rsidRDefault="00000000">
      <w:pPr>
        <w:wordWrap w:val="0"/>
        <w:autoSpaceDE w:val="0"/>
        <w:autoSpaceDN w:val="0"/>
        <w:spacing w:after="0" w:line="200" w:lineRule="exact"/>
        <w:ind w:firstLine="9340"/>
        <w:jc w:val="right"/>
        <w:rPr>
          <w:sz w:val="17"/>
        </w:rPr>
      </w:pPr>
      <w:r>
        <w:rPr>
          <w:rFonts w:ascii="Calibri" w:eastAsia="Calibri" w:hAnsi="Calibri" w:hint="eastAsia"/>
          <w:color w:val="000000"/>
          <w:sz w:val="17"/>
        </w:rPr>
        <w:t>9/21/24</w:t>
      </w:r>
    </w:p>
    <w:p w14:paraId="416E1CE7" w14:textId="77777777" w:rsidR="00935CAE" w:rsidRDefault="00000000">
      <w:pPr>
        <w:wordWrap w:val="0"/>
        <w:autoSpaceDE w:val="0"/>
        <w:autoSpaceDN w:val="0"/>
        <w:spacing w:after="0" w:line="260" w:lineRule="exact"/>
        <w:jc w:val="center"/>
        <w:rPr>
          <w:sz w:val="21"/>
        </w:rPr>
        <w:sectPr w:rsidR="00935CAE">
          <w:headerReference w:type="default" r:id="rId8"/>
          <w:footerReference w:type="default" r:id="rId9"/>
          <w:type w:val="continuous"/>
          <w:pgSz w:w="11900" w:h="15180"/>
          <w:pgMar w:top="720" w:right="960" w:bottom="720" w:left="960" w:header="360" w:footer="360" w:gutter="0"/>
          <w:cols w:space="720"/>
        </w:sectPr>
      </w:pPr>
      <w:r>
        <w:rPr>
          <w:rFonts w:ascii="Calibri" w:eastAsia="Calibri" w:hAnsi="Calibri" w:hint="eastAsia"/>
          <w:color w:val="000000"/>
          <w:sz w:val="21"/>
        </w:rPr>
        <w:lastRenderedPageBreak/>
        <w:t>Heart of Awareness-Volunteer Han</w:t>
      </w:r>
      <w:r>
        <w:rPr>
          <w:rFonts w:ascii="Calibri" w:eastAsia="Calibri" w:hAnsi="Calibri" w:hint="eastAsia"/>
          <w:color w:val="000000"/>
          <w:sz w:val="21"/>
          <w:u w:val="single"/>
        </w:rPr>
        <w:t>dboo</w:t>
      </w:r>
      <w:r>
        <w:rPr>
          <w:rFonts w:ascii="Calibri" w:eastAsia="Calibri" w:hAnsi="Calibri" w:hint="eastAsia"/>
          <w:color w:val="000000"/>
          <w:sz w:val="21"/>
        </w:rPr>
        <w:t>k</w:t>
      </w:r>
    </w:p>
    <w:p w14:paraId="3857A628" w14:textId="77777777" w:rsidR="00935CAE" w:rsidRDefault="00000000">
      <w:pPr>
        <w:wordWrap w:val="0"/>
        <w:autoSpaceDE w:val="0"/>
        <w:autoSpaceDN w:val="0"/>
        <w:spacing w:after="0" w:line="300" w:lineRule="exact"/>
        <w:jc w:val="center"/>
      </w:pPr>
      <w:r>
        <w:rPr>
          <w:rFonts w:ascii="Calibri" w:eastAsia="Calibri" w:hAnsi="Calibri" w:hint="eastAsia"/>
          <w:color w:val="000000"/>
          <w:u w:val="single"/>
        </w:rPr>
        <w:lastRenderedPageBreak/>
        <w:t>Heart of Awareness-Volunteer Handbook</w:t>
      </w:r>
    </w:p>
    <w:p w14:paraId="158E1703" w14:textId="77777777" w:rsidR="00935CAE" w:rsidRDefault="00000000">
      <w:pPr>
        <w:wordWrap w:val="0"/>
        <w:autoSpaceDE w:val="0"/>
        <w:autoSpaceDN w:val="0"/>
        <w:spacing w:after="0" w:line="520" w:lineRule="exact"/>
        <w:jc w:val="center"/>
      </w:pPr>
      <w:r>
        <w:rPr>
          <w:rFonts w:ascii="Calibri" w:eastAsia="Calibri" w:hAnsi="Calibri" w:hint="eastAsia"/>
          <w:b/>
          <w:color w:val="000000"/>
          <w:u w:val="single"/>
        </w:rPr>
        <w:t>OPENING AND SETTING UP THE CENTER</w:t>
      </w:r>
    </w:p>
    <w:p w14:paraId="071596B3" w14:textId="77777777" w:rsidR="00935CAE" w:rsidRDefault="00000000">
      <w:pPr>
        <w:wordWrap w:val="0"/>
        <w:autoSpaceDE w:val="0"/>
        <w:autoSpaceDN w:val="0"/>
        <w:spacing w:after="0" w:line="280" w:lineRule="exact"/>
        <w:jc w:val="center"/>
        <w:rPr>
          <w:sz w:val="21"/>
        </w:rPr>
      </w:pPr>
      <w:r>
        <w:rPr>
          <w:rFonts w:ascii="Calibri" w:eastAsia="Calibri" w:hAnsi="Calibri" w:hint="eastAsia"/>
          <w:color w:val="000000"/>
          <w:sz w:val="21"/>
        </w:rPr>
        <w:t>(Page 2 of 3)</w:t>
      </w:r>
    </w:p>
    <w:p w14:paraId="624304E0" w14:textId="77777777" w:rsidR="00935CAE" w:rsidRDefault="00935CAE">
      <w:pPr>
        <w:wordWrap w:val="0"/>
        <w:autoSpaceDE w:val="0"/>
        <w:autoSpaceDN w:val="0"/>
        <w:spacing w:after="0" w:line="311" w:lineRule="exact"/>
        <w:jc w:val="both"/>
        <w:rPr>
          <w:rFonts w:ascii="SimSun" w:eastAsia="SimSun" w:hAnsi="SimSun"/>
          <w:color w:val="000000"/>
        </w:rPr>
      </w:pPr>
    </w:p>
    <w:p w14:paraId="401EF9E4" w14:textId="77777777" w:rsidR="00935CAE" w:rsidRDefault="00935CAE">
      <w:pPr>
        <w:wordWrap w:val="0"/>
        <w:autoSpaceDE w:val="0"/>
        <w:autoSpaceDN w:val="0"/>
        <w:spacing w:after="0" w:line="311" w:lineRule="exact"/>
        <w:jc w:val="both"/>
        <w:rPr>
          <w:rFonts w:ascii="SimSun" w:eastAsia="SimSun" w:hAnsi="SimSun"/>
          <w:color w:val="000000"/>
        </w:rPr>
      </w:pPr>
    </w:p>
    <w:p w14:paraId="7F65649C" w14:textId="77777777" w:rsidR="00935CAE" w:rsidRDefault="00000000">
      <w:pPr>
        <w:wordWrap w:val="0"/>
        <w:autoSpaceDE w:val="0"/>
        <w:autoSpaceDN w:val="0"/>
        <w:spacing w:after="0" w:line="457" w:lineRule="exact"/>
        <w:jc w:val="both"/>
      </w:pPr>
      <w:r>
        <w:rPr>
          <w:rFonts w:ascii="Calibri" w:eastAsia="Calibri" w:hAnsi="Calibri" w:hint="eastAsia"/>
          <w:color w:val="000000"/>
        </w:rPr>
        <w:t xml:space="preserve">4. </w:t>
      </w:r>
      <w:r>
        <w:rPr>
          <w:rFonts w:ascii="Calibri" w:eastAsia="Calibri" w:hAnsi="Calibri" w:hint="eastAsia"/>
          <w:color w:val="000000"/>
          <w:u w:val="single"/>
        </w:rPr>
        <w:t>Set up the Meditation Room and Restroom</w:t>
      </w:r>
    </w:p>
    <w:p w14:paraId="6FD1AB22" w14:textId="77777777" w:rsidR="00935CAE" w:rsidRDefault="00935CAE">
      <w:pPr>
        <w:wordWrap w:val="0"/>
        <w:autoSpaceDE w:val="0"/>
        <w:autoSpaceDN w:val="0"/>
        <w:spacing w:after="0" w:line="272" w:lineRule="exact"/>
        <w:jc w:val="both"/>
        <w:rPr>
          <w:rFonts w:ascii="SimSun" w:eastAsia="SimSun" w:hAnsi="SimSun"/>
          <w:color w:val="000000"/>
          <w:sz w:val="21"/>
        </w:rPr>
      </w:pPr>
    </w:p>
    <w:p w14:paraId="599F17EF" w14:textId="77777777" w:rsidR="00935CAE" w:rsidRDefault="00000000">
      <w:pPr>
        <w:wordWrap w:val="0"/>
        <w:autoSpaceDE w:val="0"/>
        <w:autoSpaceDN w:val="0"/>
        <w:spacing w:after="0" w:line="293" w:lineRule="exact"/>
        <w:ind w:left="780" w:right="860" w:hanging="400"/>
        <w:jc w:val="both"/>
        <w:rPr>
          <w:sz w:val="21"/>
        </w:rPr>
      </w:pPr>
      <w:r>
        <w:rPr>
          <w:rFonts w:ascii="Calibri" w:eastAsia="Calibri" w:hAnsi="Calibri" w:hint="eastAsia"/>
          <w:color w:val="000000"/>
          <w:sz w:val="21"/>
        </w:rPr>
        <w:t xml:space="preserve">·Please make sure the meditation room is clean and neat: empty wastebasket, check chair </w:t>
      </w:r>
      <w:proofErr w:type="spellStart"/>
      <w:r>
        <w:rPr>
          <w:rFonts w:ascii="Calibri" w:eastAsia="Calibri" w:hAnsi="Calibri" w:hint="eastAsia"/>
          <w:color w:val="000000"/>
          <w:sz w:val="21"/>
        </w:rPr>
        <w:t>arrangement,pillows</w:t>
      </w:r>
      <w:proofErr w:type="spellEnd"/>
      <w:r>
        <w:rPr>
          <w:rFonts w:ascii="Calibri" w:eastAsia="Calibri" w:hAnsi="Calibri" w:hint="eastAsia"/>
          <w:color w:val="000000"/>
          <w:sz w:val="21"/>
        </w:rPr>
        <w:t>, table surfaces, countertops, handouts, tissues, etc.</w:t>
      </w:r>
    </w:p>
    <w:p w14:paraId="47660AE8" w14:textId="77777777" w:rsidR="00935CAE" w:rsidRDefault="00935CAE">
      <w:pPr>
        <w:wordWrap w:val="0"/>
        <w:autoSpaceDE w:val="0"/>
        <w:autoSpaceDN w:val="0"/>
        <w:spacing w:after="0" w:line="272" w:lineRule="exact"/>
        <w:jc w:val="both"/>
        <w:rPr>
          <w:rFonts w:ascii="SimSun" w:eastAsia="SimSun" w:hAnsi="SimSun"/>
          <w:color w:val="000000"/>
          <w:sz w:val="21"/>
        </w:rPr>
      </w:pPr>
    </w:p>
    <w:p w14:paraId="30BD5361" w14:textId="77777777" w:rsidR="00935CAE" w:rsidRDefault="00000000">
      <w:pPr>
        <w:wordWrap w:val="0"/>
        <w:autoSpaceDE w:val="0"/>
        <w:autoSpaceDN w:val="0"/>
        <w:spacing w:after="0" w:line="273" w:lineRule="exact"/>
        <w:ind w:left="780" w:right="620" w:hanging="400"/>
        <w:jc w:val="both"/>
        <w:rPr>
          <w:sz w:val="21"/>
        </w:rPr>
      </w:pPr>
      <w:r>
        <w:rPr>
          <w:rFonts w:ascii="Calibri" w:eastAsia="Calibri" w:hAnsi="Calibri" w:hint="eastAsia"/>
          <w:color w:val="000000"/>
          <w:sz w:val="21"/>
        </w:rPr>
        <w:t xml:space="preserve">·Re-stock water cups on top of the </w:t>
      </w:r>
      <w:proofErr w:type="spellStart"/>
      <w:r>
        <w:rPr>
          <w:rFonts w:ascii="Calibri" w:eastAsia="Calibri" w:hAnsi="Calibri" w:hint="eastAsia"/>
          <w:color w:val="000000"/>
          <w:sz w:val="21"/>
        </w:rPr>
        <w:t>garrafon</w:t>
      </w:r>
      <w:proofErr w:type="spellEnd"/>
      <w:r>
        <w:rPr>
          <w:rFonts w:ascii="Calibri" w:eastAsia="Calibri" w:hAnsi="Calibri" w:hint="eastAsia"/>
          <w:color w:val="000000"/>
          <w:sz w:val="21"/>
        </w:rPr>
        <w:t xml:space="preserve"> if needed. (The paper cup supply is in the middle cabinet of the back counter).</w:t>
      </w:r>
    </w:p>
    <w:p w14:paraId="6A3475B2" w14:textId="77777777" w:rsidR="00935CAE" w:rsidRDefault="00935CAE">
      <w:pPr>
        <w:wordWrap w:val="0"/>
        <w:autoSpaceDE w:val="0"/>
        <w:autoSpaceDN w:val="0"/>
        <w:spacing w:after="0" w:line="272" w:lineRule="exact"/>
        <w:jc w:val="both"/>
        <w:rPr>
          <w:rFonts w:ascii="SimSun" w:eastAsia="SimSun" w:hAnsi="SimSun"/>
          <w:color w:val="000000"/>
          <w:sz w:val="21"/>
        </w:rPr>
      </w:pPr>
    </w:p>
    <w:p w14:paraId="7994161C" w14:textId="77777777" w:rsidR="00935CAE" w:rsidRDefault="00000000">
      <w:pPr>
        <w:wordWrap w:val="0"/>
        <w:autoSpaceDE w:val="0"/>
        <w:autoSpaceDN w:val="0"/>
        <w:spacing w:after="0" w:line="347" w:lineRule="exact"/>
        <w:ind w:firstLine="380"/>
        <w:jc w:val="both"/>
        <w:rPr>
          <w:sz w:val="21"/>
        </w:rPr>
      </w:pPr>
      <w:r>
        <w:rPr>
          <w:rFonts w:ascii="Calibri" w:eastAsia="Calibri" w:hAnsi="Calibri" w:hint="eastAsia"/>
          <w:color w:val="000000"/>
          <w:sz w:val="21"/>
        </w:rPr>
        <w:t xml:space="preserve">·Check our restroom: empty </w:t>
      </w:r>
      <w:proofErr w:type="spellStart"/>
      <w:r>
        <w:rPr>
          <w:rFonts w:ascii="Calibri" w:eastAsia="Calibri" w:hAnsi="Calibri" w:hint="eastAsia"/>
          <w:color w:val="000000"/>
          <w:sz w:val="21"/>
        </w:rPr>
        <w:t>wastebasket,restocktoilet</w:t>
      </w:r>
      <w:proofErr w:type="spellEnd"/>
      <w:r>
        <w:rPr>
          <w:rFonts w:ascii="Calibri" w:eastAsia="Calibri" w:hAnsi="Calibri" w:hint="eastAsia"/>
          <w:color w:val="000000"/>
          <w:sz w:val="21"/>
        </w:rPr>
        <w:t xml:space="preserve"> paper and soap if needed (on shelves).</w:t>
      </w:r>
    </w:p>
    <w:p w14:paraId="41213851" w14:textId="77777777" w:rsidR="00935CAE" w:rsidRDefault="00935CAE">
      <w:pPr>
        <w:wordWrap w:val="0"/>
        <w:autoSpaceDE w:val="0"/>
        <w:autoSpaceDN w:val="0"/>
        <w:spacing w:after="0" w:line="311" w:lineRule="exact"/>
        <w:jc w:val="both"/>
        <w:rPr>
          <w:rFonts w:ascii="SimSun" w:eastAsia="SimSun" w:hAnsi="SimSun"/>
          <w:color w:val="000000"/>
        </w:rPr>
      </w:pPr>
    </w:p>
    <w:p w14:paraId="327A56EA" w14:textId="77777777" w:rsidR="00935CAE" w:rsidRDefault="00000000">
      <w:pPr>
        <w:wordWrap w:val="0"/>
        <w:autoSpaceDE w:val="0"/>
        <w:autoSpaceDN w:val="0"/>
        <w:spacing w:after="0" w:line="528" w:lineRule="exact"/>
        <w:jc w:val="both"/>
      </w:pPr>
      <w:r>
        <w:rPr>
          <w:rFonts w:ascii="Calibri" w:eastAsia="Calibri" w:hAnsi="Calibri" w:hint="eastAsia"/>
          <w:color w:val="000000"/>
        </w:rPr>
        <w:t xml:space="preserve">5. </w:t>
      </w:r>
      <w:r>
        <w:rPr>
          <w:rFonts w:ascii="Calibri" w:eastAsia="Calibri" w:hAnsi="Calibri" w:hint="eastAsia"/>
          <w:color w:val="000000"/>
          <w:u w:val="single"/>
        </w:rPr>
        <w:t>Attend to the Buddha Shrine</w:t>
      </w:r>
    </w:p>
    <w:p w14:paraId="1A652088" w14:textId="77777777" w:rsidR="00935CAE" w:rsidRDefault="00000000">
      <w:pPr>
        <w:wordWrap w:val="0"/>
        <w:autoSpaceDE w:val="0"/>
        <w:autoSpaceDN w:val="0"/>
        <w:spacing w:after="0" w:line="360" w:lineRule="exact"/>
        <w:ind w:left="380" w:right="420"/>
        <w:jc w:val="both"/>
        <w:rPr>
          <w:sz w:val="21"/>
        </w:rPr>
      </w:pPr>
      <w:r>
        <w:rPr>
          <w:rFonts w:ascii="Calibri" w:eastAsia="Calibri" w:hAnsi="Calibri" w:hint="eastAsia"/>
          <w:color w:val="000000"/>
          <w:sz w:val="21"/>
        </w:rPr>
        <w:t xml:space="preserve">A lighter is located behind the Buddha. Extra candles, candle holders and matches can be found in the small, labeled “Buddha Shrine" bin in the lower left cabinet. Scissors for flower arranging (if needed) </w:t>
      </w:r>
      <w:proofErr w:type="spellStart"/>
      <w:r>
        <w:rPr>
          <w:rFonts w:ascii="Calibri" w:eastAsia="Calibri" w:hAnsi="Calibri" w:hint="eastAsia"/>
          <w:color w:val="000000"/>
          <w:sz w:val="21"/>
        </w:rPr>
        <w:t>arein</w:t>
      </w:r>
      <w:proofErr w:type="spellEnd"/>
      <w:r>
        <w:rPr>
          <w:rFonts w:ascii="Calibri" w:eastAsia="Calibri" w:hAnsi="Calibri" w:hint="eastAsia"/>
          <w:color w:val="000000"/>
          <w:sz w:val="21"/>
        </w:rPr>
        <w:t xml:space="preserve"> the upper stationary drawer in the back cabinet (toward the right).</w:t>
      </w:r>
    </w:p>
    <w:p w14:paraId="349DCCDC" w14:textId="77777777" w:rsidR="00935CAE" w:rsidRDefault="00935CAE">
      <w:pPr>
        <w:wordWrap w:val="0"/>
        <w:autoSpaceDE w:val="0"/>
        <w:autoSpaceDN w:val="0"/>
        <w:spacing w:after="0" w:line="272" w:lineRule="exact"/>
        <w:jc w:val="both"/>
        <w:rPr>
          <w:rFonts w:ascii="SimSun" w:eastAsia="SimSun" w:hAnsi="SimSun"/>
          <w:color w:val="000000"/>
          <w:sz w:val="21"/>
        </w:rPr>
      </w:pPr>
    </w:p>
    <w:p w14:paraId="24C8EA64" w14:textId="77777777" w:rsidR="00935CAE" w:rsidRDefault="00000000">
      <w:pPr>
        <w:wordWrap w:val="0"/>
        <w:autoSpaceDE w:val="0"/>
        <w:autoSpaceDN w:val="0"/>
        <w:spacing w:after="0" w:line="327" w:lineRule="exact"/>
        <w:ind w:firstLine="380"/>
        <w:jc w:val="both"/>
        <w:rPr>
          <w:sz w:val="21"/>
        </w:rPr>
      </w:pPr>
      <w:r>
        <w:rPr>
          <w:rFonts w:ascii="Calibri" w:eastAsia="Calibri" w:hAnsi="Calibri" w:hint="eastAsia"/>
          <w:color w:val="000000"/>
          <w:sz w:val="21"/>
        </w:rPr>
        <w:t>·Turn on the light behind the Buddha and make sure it is centered.</w:t>
      </w:r>
    </w:p>
    <w:p w14:paraId="4AD4C955" w14:textId="77777777" w:rsidR="00935CAE" w:rsidRDefault="00000000">
      <w:pPr>
        <w:wordWrap w:val="0"/>
        <w:autoSpaceDE w:val="0"/>
        <w:autoSpaceDN w:val="0"/>
        <w:spacing w:after="0" w:line="300" w:lineRule="exact"/>
        <w:ind w:firstLine="380"/>
        <w:jc w:val="both"/>
        <w:rPr>
          <w:sz w:val="21"/>
        </w:rPr>
      </w:pPr>
      <w:r>
        <w:rPr>
          <w:rFonts w:ascii="Calibri" w:eastAsia="Calibri" w:hAnsi="Calibri" w:hint="eastAsia"/>
          <w:color w:val="000000"/>
          <w:sz w:val="21"/>
        </w:rPr>
        <w:t>·Replace wilted flowers or water plant if needed (usually on Wednesdays).</w:t>
      </w:r>
    </w:p>
    <w:p w14:paraId="603C94E6" w14:textId="77777777" w:rsidR="00935CAE" w:rsidRDefault="00000000">
      <w:pPr>
        <w:wordWrap w:val="0"/>
        <w:autoSpaceDE w:val="0"/>
        <w:autoSpaceDN w:val="0"/>
        <w:spacing w:after="0" w:line="290" w:lineRule="exact"/>
        <w:ind w:left="780" w:right="420" w:hanging="400"/>
        <w:jc w:val="both"/>
        <w:rPr>
          <w:sz w:val="21"/>
        </w:rPr>
      </w:pPr>
      <w:r>
        <w:rPr>
          <w:rFonts w:ascii="Calibri" w:eastAsia="Calibri" w:hAnsi="Calibri" w:hint="eastAsia"/>
          <w:color w:val="000000"/>
          <w:sz w:val="21"/>
        </w:rPr>
        <w:t>·Light candle and center it in front of the Buddha (make sure there is enough candle wax to last the entire program).</w:t>
      </w:r>
    </w:p>
    <w:p w14:paraId="0F291F4A" w14:textId="77777777" w:rsidR="00935CAE" w:rsidRDefault="00935CAE">
      <w:pPr>
        <w:wordWrap w:val="0"/>
        <w:autoSpaceDE w:val="0"/>
        <w:autoSpaceDN w:val="0"/>
        <w:spacing w:after="0" w:line="311" w:lineRule="exact"/>
        <w:jc w:val="both"/>
        <w:rPr>
          <w:rFonts w:ascii="SimSun" w:eastAsia="SimSun" w:hAnsi="SimSun"/>
          <w:color w:val="000000"/>
        </w:rPr>
      </w:pPr>
    </w:p>
    <w:p w14:paraId="37A2044B" w14:textId="77777777" w:rsidR="00935CAE" w:rsidRDefault="00000000">
      <w:pPr>
        <w:wordWrap w:val="0"/>
        <w:autoSpaceDE w:val="0"/>
        <w:autoSpaceDN w:val="0"/>
        <w:spacing w:after="0" w:line="488" w:lineRule="exact"/>
        <w:jc w:val="both"/>
      </w:pPr>
      <w:r>
        <w:rPr>
          <w:rFonts w:ascii="Calibri" w:eastAsia="Calibri" w:hAnsi="Calibri" w:hint="eastAsia"/>
          <w:color w:val="000000"/>
        </w:rPr>
        <w:t xml:space="preserve">6. </w:t>
      </w:r>
      <w:r>
        <w:rPr>
          <w:rFonts w:ascii="Calibri" w:eastAsia="Calibri" w:hAnsi="Calibri" w:hint="eastAsia"/>
          <w:color w:val="000000"/>
          <w:u w:val="single"/>
        </w:rPr>
        <w:t>Set up the Greeter tabl</w:t>
      </w:r>
      <w:r>
        <w:rPr>
          <w:rFonts w:ascii="Calibri" w:eastAsia="Calibri" w:hAnsi="Calibri" w:hint="eastAsia"/>
          <w:color w:val="000000"/>
        </w:rPr>
        <w:t>e:</w:t>
      </w:r>
    </w:p>
    <w:p w14:paraId="5D8B83BE" w14:textId="77777777" w:rsidR="00935CAE" w:rsidRDefault="00935CAE">
      <w:pPr>
        <w:wordWrap w:val="0"/>
        <w:autoSpaceDE w:val="0"/>
        <w:autoSpaceDN w:val="0"/>
        <w:spacing w:after="0" w:line="272" w:lineRule="exact"/>
        <w:jc w:val="both"/>
        <w:rPr>
          <w:rFonts w:ascii="SimSun" w:eastAsia="SimSun" w:hAnsi="SimSun"/>
          <w:color w:val="000000"/>
          <w:sz w:val="21"/>
        </w:rPr>
      </w:pPr>
    </w:p>
    <w:p w14:paraId="4C49E956" w14:textId="77777777" w:rsidR="00935CAE" w:rsidRDefault="00000000">
      <w:pPr>
        <w:wordWrap w:val="0"/>
        <w:autoSpaceDE w:val="0"/>
        <w:autoSpaceDN w:val="0"/>
        <w:spacing w:after="0" w:line="273" w:lineRule="exact"/>
        <w:ind w:left="1200" w:right="140" w:hanging="420"/>
        <w:jc w:val="both"/>
        <w:rPr>
          <w:sz w:val="21"/>
        </w:rPr>
      </w:pPr>
      <w:r>
        <w:rPr>
          <w:rFonts w:ascii="Calibri" w:eastAsia="Calibri" w:hAnsi="Calibri" w:hint="eastAsia"/>
          <w:color w:val="000000"/>
          <w:sz w:val="21"/>
        </w:rPr>
        <w:t xml:space="preserve">·Place the Greeter table in the building hallway, perpendicular to but not blocking our first </w:t>
      </w:r>
      <w:proofErr w:type="spellStart"/>
      <w:r>
        <w:rPr>
          <w:rFonts w:ascii="Calibri" w:eastAsia="Calibri" w:hAnsi="Calibri" w:hint="eastAsia"/>
          <w:color w:val="000000"/>
          <w:sz w:val="21"/>
        </w:rPr>
        <w:t>door,so</w:t>
      </w:r>
      <w:proofErr w:type="spellEnd"/>
      <w:r>
        <w:rPr>
          <w:rFonts w:ascii="Calibri" w:eastAsia="Calibri" w:hAnsi="Calibri" w:hint="eastAsia"/>
          <w:color w:val="000000"/>
          <w:sz w:val="21"/>
        </w:rPr>
        <w:t xml:space="preserve"> that it faces anyone entering the building. Also provide yourself with a chair.</w:t>
      </w:r>
    </w:p>
    <w:p w14:paraId="4A8975DD" w14:textId="77777777" w:rsidR="00935CAE" w:rsidRDefault="00935CAE">
      <w:pPr>
        <w:wordWrap w:val="0"/>
        <w:autoSpaceDE w:val="0"/>
        <w:autoSpaceDN w:val="0"/>
        <w:spacing w:after="0" w:line="272" w:lineRule="exact"/>
        <w:jc w:val="both"/>
        <w:rPr>
          <w:rFonts w:ascii="SimSun" w:eastAsia="SimSun" w:hAnsi="SimSun"/>
          <w:color w:val="000000"/>
          <w:sz w:val="21"/>
        </w:rPr>
      </w:pPr>
    </w:p>
    <w:p w14:paraId="167B6F29" w14:textId="77777777" w:rsidR="00935CAE" w:rsidRDefault="00000000">
      <w:pPr>
        <w:wordWrap w:val="0"/>
        <w:autoSpaceDE w:val="0"/>
        <w:autoSpaceDN w:val="0"/>
        <w:spacing w:after="0" w:line="273" w:lineRule="exact"/>
        <w:ind w:left="1200" w:right="620" w:hanging="420"/>
        <w:jc w:val="both"/>
        <w:rPr>
          <w:sz w:val="21"/>
        </w:rPr>
      </w:pPr>
      <w:r>
        <w:rPr>
          <w:rFonts w:ascii="Calibri" w:eastAsia="Calibri" w:hAnsi="Calibri" w:hint="eastAsia"/>
          <w:color w:val="000000"/>
          <w:sz w:val="21"/>
        </w:rPr>
        <w:t>·Supplies for the table can be found in the following locations on the left side countertop as you enter the Center.</w:t>
      </w:r>
    </w:p>
    <w:p w14:paraId="18644380" w14:textId="77777777" w:rsidR="00935CAE" w:rsidRDefault="00935CAE">
      <w:pPr>
        <w:wordWrap w:val="0"/>
        <w:autoSpaceDE w:val="0"/>
        <w:autoSpaceDN w:val="0"/>
        <w:spacing w:after="0" w:line="272" w:lineRule="exact"/>
        <w:jc w:val="both"/>
        <w:rPr>
          <w:rFonts w:ascii="SimSun" w:eastAsia="SimSun" w:hAnsi="SimSun"/>
          <w:color w:val="000000"/>
          <w:sz w:val="21"/>
        </w:rPr>
      </w:pPr>
    </w:p>
    <w:p w14:paraId="597E438A" w14:textId="77777777" w:rsidR="00935CAE" w:rsidRDefault="00000000">
      <w:pPr>
        <w:wordWrap w:val="0"/>
        <w:autoSpaceDE w:val="0"/>
        <w:autoSpaceDN w:val="0"/>
        <w:spacing w:after="0" w:line="307" w:lineRule="exact"/>
        <w:ind w:firstLine="780"/>
        <w:jc w:val="both"/>
        <w:rPr>
          <w:sz w:val="21"/>
        </w:rPr>
      </w:pPr>
      <w:r>
        <w:rPr>
          <w:rFonts w:ascii="Calibri" w:eastAsia="Calibri" w:hAnsi="Calibri" w:hint="eastAsia"/>
          <w:color w:val="000000"/>
          <w:sz w:val="21"/>
        </w:rPr>
        <w:t>·Place the following on the Greeter table:</w:t>
      </w:r>
    </w:p>
    <w:p w14:paraId="5BF1EE41" w14:textId="77777777" w:rsidR="00935CAE" w:rsidRDefault="00935CAE">
      <w:pPr>
        <w:wordWrap w:val="0"/>
        <w:autoSpaceDE w:val="0"/>
        <w:autoSpaceDN w:val="0"/>
        <w:spacing w:after="0" w:line="272" w:lineRule="exact"/>
        <w:jc w:val="both"/>
        <w:rPr>
          <w:rFonts w:ascii="SimSun" w:eastAsia="SimSun" w:hAnsi="SimSun"/>
          <w:color w:val="000000"/>
          <w:sz w:val="21"/>
        </w:rPr>
      </w:pPr>
    </w:p>
    <w:p w14:paraId="6B4E2DBE" w14:textId="77777777" w:rsidR="00935CAE" w:rsidRDefault="00000000">
      <w:pPr>
        <w:wordWrap w:val="0"/>
        <w:autoSpaceDE w:val="0"/>
        <w:autoSpaceDN w:val="0"/>
        <w:spacing w:after="0" w:line="287" w:lineRule="exact"/>
        <w:ind w:firstLine="1580"/>
        <w:jc w:val="both"/>
        <w:rPr>
          <w:sz w:val="21"/>
        </w:rPr>
      </w:pPr>
      <w:r>
        <w:rPr>
          <w:rFonts w:ascii="Calibri" w:eastAsia="Calibri" w:hAnsi="Calibri" w:hint="eastAsia"/>
          <w:color w:val="000000"/>
          <w:sz w:val="21"/>
        </w:rPr>
        <w:t>Heart of Awareness bi-fold leaflet (explains practice format, schedule, recitations).</w:t>
      </w:r>
    </w:p>
    <w:p w14:paraId="313DD513" w14:textId="77777777" w:rsidR="00935CAE" w:rsidRDefault="00000000">
      <w:pPr>
        <w:wordWrap w:val="0"/>
        <w:autoSpaceDE w:val="0"/>
        <w:autoSpaceDN w:val="0"/>
        <w:spacing w:after="0" w:line="340" w:lineRule="exact"/>
        <w:ind w:firstLine="1580"/>
        <w:jc w:val="both"/>
        <w:rPr>
          <w:sz w:val="21"/>
        </w:rPr>
      </w:pPr>
      <w:r>
        <w:rPr>
          <w:rFonts w:ascii="Calibri" w:eastAsia="Calibri" w:hAnsi="Calibri" w:hint="eastAsia"/>
          <w:color w:val="000000"/>
          <w:sz w:val="21"/>
        </w:rPr>
        <w:t>o Newcomer leaflet</w:t>
      </w:r>
    </w:p>
    <w:p w14:paraId="2C2407E7" w14:textId="77777777" w:rsidR="00935CAE" w:rsidRDefault="00000000">
      <w:pPr>
        <w:wordWrap w:val="0"/>
        <w:autoSpaceDE w:val="0"/>
        <w:autoSpaceDN w:val="0"/>
        <w:spacing w:after="0" w:line="380" w:lineRule="exact"/>
        <w:jc w:val="center"/>
        <w:rPr>
          <w:sz w:val="21"/>
        </w:rPr>
      </w:pPr>
      <w:r>
        <w:rPr>
          <w:rFonts w:ascii="Calibri" w:eastAsia="Calibri" w:hAnsi="Calibri" w:hint="eastAsia"/>
          <w:color w:val="000000"/>
          <w:sz w:val="21"/>
        </w:rPr>
        <w:t xml:space="preserve">。 Monthly program flyers and, if </w:t>
      </w:r>
      <w:proofErr w:type="spellStart"/>
      <w:r>
        <w:rPr>
          <w:rFonts w:ascii="Calibri" w:eastAsia="Calibri" w:hAnsi="Calibri" w:hint="eastAsia"/>
          <w:color w:val="000000"/>
          <w:sz w:val="21"/>
        </w:rPr>
        <w:t>applicable,any</w:t>
      </w:r>
      <w:proofErr w:type="spellEnd"/>
      <w:r>
        <w:rPr>
          <w:rFonts w:ascii="Calibri" w:eastAsia="Calibri" w:hAnsi="Calibri" w:hint="eastAsia"/>
          <w:color w:val="000000"/>
          <w:sz w:val="21"/>
        </w:rPr>
        <w:t xml:space="preserve"> special event flyers.</w:t>
      </w:r>
    </w:p>
    <w:p w14:paraId="7D500620" w14:textId="77777777" w:rsidR="00935CAE" w:rsidRDefault="00000000">
      <w:pPr>
        <w:wordWrap w:val="0"/>
        <w:autoSpaceDE w:val="0"/>
        <w:autoSpaceDN w:val="0"/>
        <w:spacing w:after="0" w:line="340" w:lineRule="exact"/>
        <w:ind w:firstLine="1960"/>
        <w:jc w:val="both"/>
        <w:rPr>
          <w:sz w:val="21"/>
        </w:rPr>
      </w:pPr>
      <w:r>
        <w:rPr>
          <w:rFonts w:ascii="Calibri" w:eastAsia="Calibri" w:hAnsi="Calibri" w:hint="eastAsia"/>
          <w:color w:val="000000"/>
          <w:sz w:val="21"/>
        </w:rPr>
        <w:t>Meditation instruction flyers</w:t>
      </w:r>
    </w:p>
    <w:p w14:paraId="0207F855" w14:textId="77777777" w:rsidR="00935CAE" w:rsidRDefault="00000000">
      <w:pPr>
        <w:wordWrap w:val="0"/>
        <w:autoSpaceDE w:val="0"/>
        <w:autoSpaceDN w:val="0"/>
        <w:spacing w:after="0" w:line="360" w:lineRule="exact"/>
        <w:ind w:firstLine="1960"/>
        <w:jc w:val="both"/>
        <w:rPr>
          <w:sz w:val="21"/>
        </w:rPr>
      </w:pPr>
      <w:r>
        <w:rPr>
          <w:rFonts w:ascii="Calibri" w:eastAsia="Calibri" w:hAnsi="Calibri" w:hint="eastAsia"/>
          <w:color w:val="000000"/>
          <w:sz w:val="21"/>
        </w:rPr>
        <w:t>Clipboard with mailing list form, and pen</w:t>
      </w:r>
    </w:p>
    <w:p w14:paraId="3A422A48" w14:textId="77777777" w:rsidR="00935CAE" w:rsidRDefault="00000000">
      <w:pPr>
        <w:wordWrap w:val="0"/>
        <w:autoSpaceDE w:val="0"/>
        <w:autoSpaceDN w:val="0"/>
        <w:spacing w:after="0" w:line="320" w:lineRule="exact"/>
        <w:ind w:firstLine="1960"/>
        <w:jc w:val="both"/>
        <w:rPr>
          <w:sz w:val="21"/>
        </w:rPr>
        <w:sectPr w:rsidR="00935CAE">
          <w:headerReference w:type="default" r:id="rId10"/>
          <w:footerReference w:type="default" r:id="rId11"/>
          <w:type w:val="continuous"/>
          <w:pgSz w:w="11900" w:h="15120"/>
          <w:pgMar w:top="720" w:right="720" w:bottom="1000" w:left="720" w:header="360" w:footer="480" w:gutter="0"/>
          <w:cols w:space="720"/>
        </w:sectPr>
      </w:pPr>
      <w:r>
        <w:rPr>
          <w:rFonts w:ascii="Calibri" w:eastAsia="Calibri" w:hAnsi="Calibri" w:hint="eastAsia"/>
          <w:color w:val="000000"/>
          <w:sz w:val="21"/>
        </w:rPr>
        <w:t>Bottle of hand sanitizer and box of tissues</w:t>
      </w:r>
    </w:p>
    <w:p w14:paraId="175CE2C7" w14:textId="77777777" w:rsidR="00935CAE" w:rsidRDefault="00000000">
      <w:pPr>
        <w:wordWrap w:val="0"/>
        <w:autoSpaceDE w:val="0"/>
        <w:autoSpaceDN w:val="0"/>
        <w:spacing w:after="0" w:line="340" w:lineRule="exact"/>
        <w:jc w:val="center"/>
        <w:rPr>
          <w:sz w:val="27"/>
        </w:rPr>
      </w:pPr>
      <w:r>
        <w:rPr>
          <w:rFonts w:ascii="Calibri" w:eastAsia="Calibri" w:hAnsi="Calibri" w:hint="eastAsia"/>
          <w:color w:val="000000"/>
          <w:sz w:val="27"/>
          <w:u w:val="single"/>
        </w:rPr>
        <w:lastRenderedPageBreak/>
        <w:t>Heart of Awareness-Volunteer Handbook</w:t>
      </w:r>
    </w:p>
    <w:p w14:paraId="61749EDE" w14:textId="77777777" w:rsidR="00935CAE" w:rsidRDefault="00000000">
      <w:pPr>
        <w:wordWrap w:val="0"/>
        <w:autoSpaceDE w:val="0"/>
        <w:autoSpaceDN w:val="0"/>
        <w:spacing w:after="0" w:line="460" w:lineRule="exact"/>
        <w:jc w:val="center"/>
        <w:rPr>
          <w:sz w:val="27"/>
        </w:rPr>
      </w:pPr>
      <w:r>
        <w:rPr>
          <w:rFonts w:ascii="Calibri" w:eastAsia="Calibri" w:hAnsi="Calibri" w:hint="eastAsia"/>
          <w:b/>
          <w:color w:val="000000"/>
          <w:sz w:val="27"/>
          <w:u w:val="single"/>
        </w:rPr>
        <w:t>OPENING AND SETTING UP THE CENTER</w:t>
      </w:r>
    </w:p>
    <w:p w14:paraId="51FF9BCA" w14:textId="77777777" w:rsidR="00935CAE" w:rsidRDefault="00000000">
      <w:pPr>
        <w:wordWrap w:val="0"/>
        <w:autoSpaceDE w:val="0"/>
        <w:autoSpaceDN w:val="0"/>
        <w:spacing w:after="0" w:line="300" w:lineRule="exact"/>
        <w:jc w:val="center"/>
        <w:rPr>
          <w:sz w:val="21"/>
        </w:rPr>
      </w:pPr>
      <w:r>
        <w:rPr>
          <w:rFonts w:ascii="Calibri" w:eastAsia="Calibri" w:hAnsi="Calibri" w:hint="eastAsia"/>
          <w:color w:val="000000"/>
          <w:sz w:val="21"/>
        </w:rPr>
        <w:t>(Page 3 of 3)</w:t>
      </w:r>
    </w:p>
    <w:p w14:paraId="560878DC" w14:textId="77777777" w:rsidR="00935CAE" w:rsidRDefault="00935CAE">
      <w:pPr>
        <w:wordWrap w:val="0"/>
        <w:autoSpaceDE w:val="0"/>
        <w:autoSpaceDN w:val="0"/>
        <w:spacing w:after="0" w:line="272" w:lineRule="exact"/>
        <w:jc w:val="both"/>
        <w:rPr>
          <w:rFonts w:ascii="SimSun" w:eastAsia="SimSun" w:hAnsi="SimSun"/>
          <w:color w:val="000000"/>
          <w:sz w:val="21"/>
        </w:rPr>
      </w:pPr>
    </w:p>
    <w:p w14:paraId="1E118004" w14:textId="77777777" w:rsidR="00935CAE" w:rsidRDefault="00935CAE">
      <w:pPr>
        <w:wordWrap w:val="0"/>
        <w:autoSpaceDE w:val="0"/>
        <w:autoSpaceDN w:val="0"/>
        <w:spacing w:after="0" w:line="272" w:lineRule="exact"/>
        <w:jc w:val="both"/>
        <w:rPr>
          <w:rFonts w:ascii="SimSun" w:eastAsia="SimSun" w:hAnsi="SimSun"/>
          <w:color w:val="000000"/>
          <w:sz w:val="21"/>
        </w:rPr>
      </w:pPr>
    </w:p>
    <w:p w14:paraId="2068E91B" w14:textId="77777777" w:rsidR="00935CAE" w:rsidRDefault="00935CAE">
      <w:pPr>
        <w:wordWrap w:val="0"/>
        <w:autoSpaceDE w:val="0"/>
        <w:autoSpaceDN w:val="0"/>
        <w:spacing w:after="0" w:line="272" w:lineRule="exact"/>
        <w:jc w:val="both"/>
        <w:rPr>
          <w:rFonts w:ascii="SimSun" w:eastAsia="SimSun" w:hAnsi="SimSun"/>
          <w:color w:val="000000"/>
          <w:sz w:val="21"/>
        </w:rPr>
      </w:pPr>
    </w:p>
    <w:p w14:paraId="73C36781" w14:textId="77777777" w:rsidR="00935CAE" w:rsidRDefault="00000000">
      <w:pPr>
        <w:wordWrap w:val="0"/>
        <w:autoSpaceDE w:val="0"/>
        <w:autoSpaceDN w:val="0"/>
        <w:spacing w:after="0" w:line="502" w:lineRule="exact"/>
        <w:jc w:val="both"/>
        <w:rPr>
          <w:sz w:val="21"/>
        </w:rPr>
      </w:pPr>
      <w:r>
        <w:rPr>
          <w:rFonts w:ascii="Calibri" w:eastAsia="Calibri" w:hAnsi="Calibri" w:hint="eastAsia"/>
          <w:color w:val="000000"/>
          <w:sz w:val="21"/>
        </w:rPr>
        <w:t xml:space="preserve">7. </w:t>
      </w:r>
      <w:r>
        <w:rPr>
          <w:rFonts w:ascii="Calibri" w:eastAsia="Calibri" w:hAnsi="Calibri" w:hint="eastAsia"/>
          <w:color w:val="000000"/>
          <w:sz w:val="21"/>
          <w:u w:val="single"/>
        </w:rPr>
        <w:t>Place three tent signs</w:t>
      </w:r>
      <w:r>
        <w:rPr>
          <w:rFonts w:ascii="Calibri" w:eastAsia="Calibri" w:hAnsi="Calibri" w:hint="eastAsia"/>
          <w:color w:val="000000"/>
          <w:sz w:val="21"/>
        </w:rPr>
        <w:t>:</w:t>
      </w:r>
    </w:p>
    <w:p w14:paraId="2A66B0A2" w14:textId="77777777" w:rsidR="00935CAE" w:rsidRDefault="00935CAE">
      <w:pPr>
        <w:wordWrap w:val="0"/>
        <w:autoSpaceDE w:val="0"/>
        <w:autoSpaceDN w:val="0"/>
        <w:spacing w:after="0" w:line="272" w:lineRule="exact"/>
        <w:jc w:val="both"/>
        <w:rPr>
          <w:rFonts w:ascii="SimSun" w:eastAsia="SimSun" w:hAnsi="SimSun"/>
          <w:color w:val="000000"/>
          <w:sz w:val="21"/>
        </w:rPr>
      </w:pPr>
    </w:p>
    <w:p w14:paraId="4092F890" w14:textId="77777777" w:rsidR="00935CAE" w:rsidRDefault="00000000">
      <w:pPr>
        <w:wordWrap w:val="0"/>
        <w:autoSpaceDE w:val="0"/>
        <w:autoSpaceDN w:val="0"/>
        <w:spacing w:after="0" w:line="303" w:lineRule="exact"/>
        <w:ind w:left="680" w:right="80" w:hanging="360"/>
        <w:jc w:val="both"/>
        <w:rPr>
          <w:sz w:val="21"/>
        </w:rPr>
      </w:pPr>
      <w:r>
        <w:rPr>
          <w:rFonts w:ascii="Calibri" w:eastAsia="Calibri" w:hAnsi="Calibri" w:hint="eastAsia"/>
          <w:color w:val="000000"/>
          <w:sz w:val="21"/>
        </w:rPr>
        <w:t>·The "Heart of Awareness" sign is placed out on the sidewalk, near the opening of the building, so that people walking in either direction can see it.</w:t>
      </w:r>
    </w:p>
    <w:p w14:paraId="6156919D" w14:textId="77777777" w:rsidR="00935CAE" w:rsidRDefault="00000000">
      <w:pPr>
        <w:wordWrap w:val="0"/>
        <w:autoSpaceDE w:val="0"/>
        <w:autoSpaceDN w:val="0"/>
        <w:spacing w:after="0" w:line="330" w:lineRule="exact"/>
        <w:ind w:left="680" w:right="280" w:hanging="360"/>
        <w:jc w:val="both"/>
        <w:rPr>
          <w:sz w:val="21"/>
        </w:rPr>
      </w:pPr>
      <w:r>
        <w:rPr>
          <w:rFonts w:ascii="Calibri" w:eastAsia="Calibri" w:hAnsi="Calibri" w:hint="eastAsia"/>
          <w:color w:val="000000"/>
          <w:sz w:val="21"/>
        </w:rPr>
        <w:t>·</w:t>
      </w:r>
      <w:proofErr w:type="spellStart"/>
      <w:r>
        <w:rPr>
          <w:rFonts w:ascii="Calibri" w:eastAsia="Calibri" w:hAnsi="Calibri" w:hint="eastAsia"/>
          <w:color w:val="000000"/>
          <w:sz w:val="21"/>
        </w:rPr>
        <w:t>Two“Silence</w:t>
      </w:r>
      <w:proofErr w:type="spellEnd"/>
      <w:r>
        <w:rPr>
          <w:rFonts w:ascii="Calibri" w:eastAsia="Calibri" w:hAnsi="Calibri" w:hint="eastAsia"/>
          <w:color w:val="000000"/>
          <w:sz w:val="21"/>
        </w:rPr>
        <w:t>, Meditation in Progress" signs (located inside the Center between our two sets of sliding doors) are placed in the hallway, one near our first sliding door and another near our second sliding door. Please be careful not to block the passageway to the other businesses in the building.</w:t>
      </w:r>
    </w:p>
    <w:p w14:paraId="511D240D" w14:textId="77777777" w:rsidR="00935CAE" w:rsidRDefault="00935CAE">
      <w:pPr>
        <w:wordWrap w:val="0"/>
        <w:autoSpaceDE w:val="0"/>
        <w:autoSpaceDN w:val="0"/>
        <w:spacing w:after="0" w:line="272" w:lineRule="exact"/>
        <w:jc w:val="both"/>
        <w:rPr>
          <w:rFonts w:ascii="SimSun" w:eastAsia="SimSun" w:hAnsi="SimSun"/>
          <w:color w:val="000000"/>
          <w:sz w:val="21"/>
        </w:rPr>
      </w:pPr>
    </w:p>
    <w:p w14:paraId="65FCF5C4" w14:textId="77777777" w:rsidR="00935CAE" w:rsidRDefault="00935CAE">
      <w:pPr>
        <w:wordWrap w:val="0"/>
        <w:autoSpaceDE w:val="0"/>
        <w:autoSpaceDN w:val="0"/>
        <w:spacing w:after="0" w:line="272" w:lineRule="exact"/>
        <w:jc w:val="both"/>
        <w:rPr>
          <w:rFonts w:ascii="SimSun" w:eastAsia="SimSun" w:hAnsi="SimSun"/>
          <w:color w:val="000000"/>
          <w:sz w:val="21"/>
        </w:rPr>
      </w:pPr>
    </w:p>
    <w:p w14:paraId="346D4163" w14:textId="77777777" w:rsidR="00935CAE" w:rsidRDefault="00000000">
      <w:pPr>
        <w:wordWrap w:val="0"/>
        <w:autoSpaceDE w:val="0"/>
        <w:autoSpaceDN w:val="0"/>
        <w:spacing w:after="0" w:line="355" w:lineRule="exact"/>
        <w:jc w:val="both"/>
        <w:rPr>
          <w:sz w:val="21"/>
        </w:rPr>
      </w:pPr>
      <w:r>
        <w:rPr>
          <w:rFonts w:ascii="Calibri" w:eastAsia="Calibri" w:hAnsi="Calibri" w:hint="eastAsia"/>
          <w:color w:val="000000"/>
          <w:sz w:val="21"/>
        </w:rPr>
        <w:t xml:space="preserve">8. </w:t>
      </w:r>
      <w:r>
        <w:rPr>
          <w:rFonts w:ascii="Calibri" w:eastAsia="Calibri" w:hAnsi="Calibri" w:hint="eastAsia"/>
          <w:color w:val="000000"/>
          <w:sz w:val="21"/>
          <w:u w:val="single"/>
        </w:rPr>
        <w:t>Set up the Building Hall Restroom</w:t>
      </w:r>
    </w:p>
    <w:p w14:paraId="5E723CFE" w14:textId="77777777" w:rsidR="00935CAE" w:rsidRDefault="00000000">
      <w:pPr>
        <w:wordWrap w:val="0"/>
        <w:autoSpaceDE w:val="0"/>
        <w:autoSpaceDN w:val="0"/>
        <w:spacing w:after="0" w:line="266" w:lineRule="exact"/>
        <w:ind w:left="320" w:right="80"/>
        <w:jc w:val="both"/>
        <w:rPr>
          <w:sz w:val="21"/>
        </w:rPr>
      </w:pPr>
      <w:r>
        <w:rPr>
          <w:rFonts w:ascii="Calibri" w:eastAsia="Calibri" w:hAnsi="Calibri" w:hint="eastAsia"/>
          <w:color w:val="000000"/>
          <w:sz w:val="21"/>
        </w:rPr>
        <w:t>This building restroom is not stocked by the landlady. Our supply bin for the restroom is in the left lower cabinet. It contains the restroom key, soap, toilet paper and paper towels. Additional supplies are in our restroom-feel free to restock the bin.</w:t>
      </w:r>
    </w:p>
    <w:p w14:paraId="5F9AC7CB" w14:textId="77777777" w:rsidR="00935CAE" w:rsidRDefault="00935CAE">
      <w:pPr>
        <w:wordWrap w:val="0"/>
        <w:autoSpaceDE w:val="0"/>
        <w:autoSpaceDN w:val="0"/>
        <w:spacing w:after="0" w:line="272" w:lineRule="exact"/>
        <w:jc w:val="both"/>
        <w:rPr>
          <w:rFonts w:ascii="SimSun" w:eastAsia="SimSun" w:hAnsi="SimSun"/>
          <w:color w:val="000000"/>
          <w:sz w:val="21"/>
        </w:rPr>
      </w:pPr>
    </w:p>
    <w:p w14:paraId="4FEFA9AF" w14:textId="77777777" w:rsidR="00935CAE" w:rsidRDefault="00000000">
      <w:pPr>
        <w:wordWrap w:val="0"/>
        <w:autoSpaceDE w:val="0"/>
        <w:autoSpaceDN w:val="0"/>
        <w:spacing w:after="0" w:line="303" w:lineRule="exact"/>
        <w:ind w:left="1400" w:right="80" w:hanging="380"/>
        <w:jc w:val="both"/>
        <w:rPr>
          <w:sz w:val="21"/>
        </w:rPr>
      </w:pPr>
      <w:r>
        <w:rPr>
          <w:rFonts w:ascii="Calibri" w:eastAsia="Calibri" w:hAnsi="Calibri" w:hint="eastAsia"/>
          <w:color w:val="000000"/>
          <w:sz w:val="21"/>
        </w:rPr>
        <w:t>o Use the key that is in the bin if the restroom door is locked. Supply toilet paper, soap, and paper towels.</w:t>
      </w:r>
    </w:p>
    <w:p w14:paraId="384D90D7" w14:textId="77777777" w:rsidR="00935CAE" w:rsidRDefault="00935CAE">
      <w:pPr>
        <w:wordWrap w:val="0"/>
        <w:autoSpaceDE w:val="0"/>
        <w:autoSpaceDN w:val="0"/>
        <w:spacing w:after="0" w:line="272" w:lineRule="exact"/>
        <w:jc w:val="both"/>
        <w:rPr>
          <w:rFonts w:ascii="SimSun" w:eastAsia="SimSun" w:hAnsi="SimSun"/>
          <w:color w:val="000000"/>
          <w:sz w:val="21"/>
        </w:rPr>
      </w:pPr>
    </w:p>
    <w:p w14:paraId="12BA6206" w14:textId="77777777" w:rsidR="00935CAE" w:rsidRDefault="00000000">
      <w:pPr>
        <w:wordWrap w:val="0"/>
        <w:autoSpaceDE w:val="0"/>
        <w:autoSpaceDN w:val="0"/>
        <w:spacing w:after="0" w:line="327" w:lineRule="exact"/>
        <w:ind w:firstLine="1020"/>
        <w:jc w:val="both"/>
        <w:rPr>
          <w:sz w:val="21"/>
        </w:rPr>
      </w:pPr>
      <w:r>
        <w:rPr>
          <w:rFonts w:ascii="Calibri" w:eastAsia="Calibri" w:hAnsi="Calibri" w:hint="eastAsia"/>
          <w:color w:val="000000"/>
          <w:sz w:val="21"/>
        </w:rPr>
        <w:t>o Empty the wastebasket (if needed) into the building's trash bin.</w:t>
      </w:r>
    </w:p>
    <w:p w14:paraId="60B89CF3" w14:textId="77777777" w:rsidR="00935CAE" w:rsidRDefault="00000000">
      <w:pPr>
        <w:wordWrap w:val="0"/>
        <w:autoSpaceDE w:val="0"/>
        <w:autoSpaceDN w:val="0"/>
        <w:spacing w:after="0" w:line="540" w:lineRule="exact"/>
        <w:ind w:firstLine="1020"/>
        <w:jc w:val="both"/>
        <w:rPr>
          <w:sz w:val="21"/>
        </w:rPr>
        <w:sectPr w:rsidR="00935CAE">
          <w:headerReference w:type="default" r:id="rId12"/>
          <w:footerReference w:type="default" r:id="rId13"/>
          <w:type w:val="continuous"/>
          <w:pgSz w:w="11900" w:h="15500"/>
          <w:pgMar w:top="720" w:right="960" w:bottom="1080" w:left="960" w:header="360" w:footer="840" w:gutter="0"/>
          <w:cols w:space="720"/>
        </w:sectPr>
      </w:pPr>
      <w:r>
        <w:rPr>
          <w:rFonts w:ascii="Calibri" w:eastAsia="Calibri" w:hAnsi="Calibri" w:hint="eastAsia"/>
          <w:color w:val="000000"/>
          <w:sz w:val="21"/>
        </w:rPr>
        <w:t>o Leave the restroom door open to air it out.</w:t>
      </w:r>
    </w:p>
    <w:p w14:paraId="2569F909" w14:textId="77777777" w:rsidR="00935CAE" w:rsidRDefault="00000000">
      <w:pPr>
        <w:wordWrap w:val="0"/>
        <w:autoSpaceDE w:val="0"/>
        <w:autoSpaceDN w:val="0"/>
        <w:spacing w:after="0" w:line="280" w:lineRule="exact"/>
        <w:jc w:val="center"/>
        <w:rPr>
          <w:sz w:val="23"/>
        </w:rPr>
      </w:pPr>
      <w:r>
        <w:rPr>
          <w:rFonts w:ascii="Calibri" w:eastAsia="Calibri" w:hAnsi="Calibri" w:hint="eastAsia"/>
          <w:color w:val="000000"/>
          <w:sz w:val="23"/>
        </w:rPr>
        <w:lastRenderedPageBreak/>
        <w:t>Heart of Awareness-Volunteer Handbook</w:t>
      </w:r>
    </w:p>
    <w:p w14:paraId="6D83912E" w14:textId="77777777" w:rsidR="00935CAE" w:rsidRDefault="00935CAE">
      <w:pPr>
        <w:wordWrap w:val="0"/>
        <w:autoSpaceDE w:val="0"/>
        <w:autoSpaceDN w:val="0"/>
        <w:spacing w:after="0" w:line="363" w:lineRule="exact"/>
        <w:jc w:val="both"/>
        <w:rPr>
          <w:rFonts w:ascii="SimSun" w:eastAsia="SimSun" w:hAnsi="SimSun"/>
          <w:color w:val="000000"/>
          <w:sz w:val="28"/>
        </w:rPr>
      </w:pPr>
    </w:p>
    <w:p w14:paraId="6B65736A" w14:textId="77777777" w:rsidR="00935CAE" w:rsidRDefault="00000000">
      <w:pPr>
        <w:wordWrap w:val="0"/>
        <w:autoSpaceDE w:val="0"/>
        <w:autoSpaceDN w:val="0"/>
        <w:spacing w:after="0" w:line="376" w:lineRule="exact"/>
        <w:jc w:val="center"/>
        <w:rPr>
          <w:sz w:val="28"/>
        </w:rPr>
      </w:pPr>
      <w:r>
        <w:rPr>
          <w:rFonts w:ascii="Calibri" w:eastAsia="Calibri" w:hAnsi="Calibri" w:hint="eastAsia"/>
          <w:b/>
          <w:color w:val="000000"/>
          <w:sz w:val="28"/>
        </w:rPr>
        <w:t>O</w:t>
      </w:r>
      <w:r>
        <w:rPr>
          <w:rFonts w:ascii="Calibri" w:eastAsia="Calibri" w:hAnsi="Calibri" w:hint="eastAsia"/>
          <w:b/>
          <w:color w:val="000000"/>
          <w:sz w:val="28"/>
          <w:u w:val="single"/>
        </w:rPr>
        <w:t>perating the Air Conditioner</w:t>
      </w:r>
    </w:p>
    <w:p w14:paraId="2E09A451" w14:textId="77777777" w:rsidR="00935CAE" w:rsidRDefault="00935CAE">
      <w:pPr>
        <w:wordWrap w:val="0"/>
        <w:autoSpaceDE w:val="0"/>
        <w:autoSpaceDN w:val="0"/>
        <w:spacing w:after="0" w:line="298" w:lineRule="exact"/>
        <w:jc w:val="both"/>
        <w:rPr>
          <w:rFonts w:ascii="SimSun" w:eastAsia="SimSun" w:hAnsi="SimSun"/>
          <w:color w:val="000000"/>
          <w:sz w:val="23"/>
        </w:rPr>
      </w:pPr>
    </w:p>
    <w:p w14:paraId="42F1862D" w14:textId="77777777" w:rsidR="00935CAE" w:rsidRDefault="00935CAE">
      <w:pPr>
        <w:wordWrap w:val="0"/>
        <w:autoSpaceDE w:val="0"/>
        <w:autoSpaceDN w:val="0"/>
        <w:spacing w:after="0" w:line="298" w:lineRule="exact"/>
        <w:jc w:val="both"/>
        <w:rPr>
          <w:rFonts w:ascii="SimSun" w:eastAsia="SimSun" w:hAnsi="SimSun"/>
          <w:color w:val="000000"/>
          <w:sz w:val="23"/>
        </w:rPr>
      </w:pPr>
    </w:p>
    <w:p w14:paraId="46B54284" w14:textId="77777777" w:rsidR="00935CAE" w:rsidRDefault="00000000">
      <w:pPr>
        <w:wordWrap w:val="0"/>
        <w:autoSpaceDE w:val="0"/>
        <w:autoSpaceDN w:val="0"/>
        <w:spacing w:after="0" w:line="503" w:lineRule="exact"/>
        <w:jc w:val="both"/>
        <w:rPr>
          <w:sz w:val="23"/>
        </w:rPr>
      </w:pPr>
      <w:r>
        <w:rPr>
          <w:rFonts w:ascii="Calibri" w:eastAsia="Calibri" w:hAnsi="Calibri" w:hint="eastAsia"/>
          <w:color w:val="000000"/>
          <w:sz w:val="23"/>
        </w:rPr>
        <w:t>1.</w:t>
      </w:r>
      <w:r>
        <w:rPr>
          <w:rFonts w:ascii="Calibri" w:eastAsia="Calibri" w:hAnsi="Calibri" w:hint="eastAsia"/>
          <w:b/>
          <w:color w:val="000000"/>
          <w:sz w:val="23"/>
        </w:rPr>
        <w:t xml:space="preserve"> Upon Entering the Center:</w:t>
      </w:r>
    </w:p>
    <w:p w14:paraId="32C59773" w14:textId="77777777" w:rsidR="00935CAE" w:rsidRDefault="00000000">
      <w:pPr>
        <w:wordWrap w:val="0"/>
        <w:autoSpaceDE w:val="0"/>
        <w:autoSpaceDN w:val="0"/>
        <w:spacing w:after="0" w:line="540" w:lineRule="exact"/>
        <w:ind w:firstLine="340"/>
        <w:jc w:val="both"/>
        <w:rPr>
          <w:sz w:val="23"/>
        </w:rPr>
      </w:pPr>
      <w:r>
        <w:rPr>
          <w:rFonts w:ascii="Calibri" w:eastAsia="Calibri" w:hAnsi="Calibri" w:hint="eastAsia"/>
          <w:color w:val="000000"/>
          <w:sz w:val="23"/>
        </w:rPr>
        <w:t>The remote is located on the entryway counter under the A/C unit:</w:t>
      </w:r>
    </w:p>
    <w:p w14:paraId="614FD3EB" w14:textId="77777777" w:rsidR="00935CAE" w:rsidRDefault="00000000">
      <w:pPr>
        <w:wordWrap w:val="0"/>
        <w:autoSpaceDE w:val="0"/>
        <w:autoSpaceDN w:val="0"/>
        <w:spacing w:after="0" w:line="560" w:lineRule="exact"/>
        <w:ind w:firstLine="840"/>
        <w:jc w:val="both"/>
        <w:rPr>
          <w:sz w:val="23"/>
        </w:rPr>
      </w:pPr>
      <w:r>
        <w:rPr>
          <w:rFonts w:ascii="Calibri" w:eastAsia="Calibri" w:hAnsi="Calibri" w:hint="eastAsia"/>
          <w:color w:val="000000"/>
          <w:sz w:val="23"/>
        </w:rPr>
        <w:t xml:space="preserve">· To turn on: press the </w:t>
      </w:r>
      <w:r>
        <w:rPr>
          <w:rFonts w:ascii="Calibri" w:eastAsia="Calibri" w:hAnsi="Calibri" w:hint="eastAsia"/>
          <w:color w:val="FF0000"/>
          <w:sz w:val="23"/>
          <w:u w:val="single"/>
        </w:rPr>
        <w:t>orange</w:t>
      </w:r>
      <w:r>
        <w:rPr>
          <w:rFonts w:ascii="Calibri" w:eastAsia="Calibri" w:hAnsi="Calibri" w:hint="eastAsia"/>
          <w:color w:val="000000"/>
          <w:sz w:val="23"/>
        </w:rPr>
        <w:t xml:space="preserve"> power button.</w:t>
      </w:r>
    </w:p>
    <w:p w14:paraId="4E81C09A" w14:textId="77777777" w:rsidR="00935CAE" w:rsidRDefault="00000000">
      <w:pPr>
        <w:wordWrap w:val="0"/>
        <w:autoSpaceDE w:val="0"/>
        <w:autoSpaceDN w:val="0"/>
        <w:spacing w:after="0" w:line="336" w:lineRule="exact"/>
        <w:ind w:left="1220" w:right="140" w:hanging="380"/>
        <w:jc w:val="both"/>
        <w:rPr>
          <w:sz w:val="23"/>
        </w:rPr>
      </w:pPr>
      <w:r>
        <w:rPr>
          <w:rFonts w:ascii="Calibri" w:eastAsia="Calibri" w:hAnsi="Calibri" w:hint="eastAsia"/>
          <w:b/>
          <w:color w:val="000000"/>
          <w:sz w:val="23"/>
        </w:rPr>
        <w:t>· Press the "</w:t>
      </w:r>
      <w:r>
        <w:rPr>
          <w:rFonts w:ascii="Calibri" w:eastAsia="Calibri" w:hAnsi="Calibri" w:hint="eastAsia"/>
          <w:b/>
          <w:color w:val="000000"/>
          <w:sz w:val="23"/>
          <w:u w:val="single"/>
        </w:rPr>
        <w:t>Jet" mode</w:t>
      </w:r>
      <w:r>
        <w:rPr>
          <w:rFonts w:ascii="Calibri" w:eastAsia="Calibri" w:hAnsi="Calibri" w:hint="eastAsia"/>
          <w:b/>
          <w:color w:val="000000"/>
          <w:sz w:val="23"/>
        </w:rPr>
        <w:t xml:space="preserve"> button. It is a button on the remote that sets the unit to</w:t>
      </w:r>
      <w:r>
        <w:rPr>
          <w:rFonts w:ascii="Calibri" w:eastAsia="Calibri" w:hAnsi="Calibri" w:hint="eastAsia"/>
          <w:color w:val="000000"/>
          <w:sz w:val="23"/>
        </w:rPr>
        <w:t xml:space="preserve"> </w:t>
      </w:r>
      <w:r>
        <w:rPr>
          <w:rFonts w:ascii="Calibri" w:eastAsia="Calibri" w:hAnsi="Calibri" w:hint="eastAsia"/>
          <w:b/>
          <w:color w:val="000000"/>
          <w:sz w:val="23"/>
        </w:rPr>
        <w:t>run at a higher fan speed for 30 minutes with a default temperature setting of</w:t>
      </w:r>
      <w:r>
        <w:rPr>
          <w:rFonts w:ascii="Calibri" w:eastAsia="Calibri" w:hAnsi="Calibri" w:hint="eastAsia"/>
          <w:color w:val="000000"/>
          <w:sz w:val="23"/>
        </w:rPr>
        <w:t xml:space="preserve"> </w:t>
      </w:r>
      <w:r>
        <w:rPr>
          <w:rFonts w:ascii="Calibri" w:eastAsia="Calibri" w:hAnsi="Calibri" w:hint="eastAsia"/>
          <w:b/>
          <w:color w:val="000000"/>
          <w:sz w:val="23"/>
        </w:rPr>
        <w:t>18 degrees. After 30 minutes, the temperature stays at 18 degrees and the fan</w:t>
      </w:r>
      <w:r>
        <w:rPr>
          <w:rFonts w:ascii="Calibri" w:eastAsia="Calibri" w:hAnsi="Calibri" w:hint="eastAsia"/>
          <w:color w:val="000000"/>
          <w:sz w:val="23"/>
        </w:rPr>
        <w:t xml:space="preserve"> </w:t>
      </w:r>
      <w:r>
        <w:rPr>
          <w:rFonts w:ascii="Calibri" w:eastAsia="Calibri" w:hAnsi="Calibri" w:hint="eastAsia"/>
          <w:b/>
          <w:color w:val="000000"/>
          <w:sz w:val="23"/>
        </w:rPr>
        <w:t>will run at a lower speed. If the room is still too warm, you can push the "</w:t>
      </w:r>
      <w:proofErr w:type="spellStart"/>
      <w:r>
        <w:rPr>
          <w:rFonts w:ascii="Calibri" w:eastAsia="Calibri" w:hAnsi="Calibri" w:hint="eastAsia"/>
          <w:b/>
          <w:color w:val="000000"/>
          <w:sz w:val="23"/>
        </w:rPr>
        <w:t>Jet"button</w:t>
      </w:r>
      <w:proofErr w:type="spellEnd"/>
      <w:r>
        <w:rPr>
          <w:rFonts w:ascii="Calibri" w:eastAsia="Calibri" w:hAnsi="Calibri" w:hint="eastAsia"/>
          <w:b/>
          <w:color w:val="000000"/>
          <w:sz w:val="23"/>
        </w:rPr>
        <w:t xml:space="preserve"> again to start another cycle of faster fan speed.</w:t>
      </w:r>
    </w:p>
    <w:p w14:paraId="62C6B2CD" w14:textId="77777777" w:rsidR="00935CAE" w:rsidRDefault="00935CAE">
      <w:pPr>
        <w:wordWrap w:val="0"/>
        <w:autoSpaceDE w:val="0"/>
        <w:autoSpaceDN w:val="0"/>
        <w:spacing w:after="0" w:line="298" w:lineRule="exact"/>
        <w:jc w:val="both"/>
        <w:rPr>
          <w:rFonts w:ascii="SimSun" w:eastAsia="SimSun" w:hAnsi="SimSun"/>
          <w:color w:val="000000"/>
          <w:sz w:val="23"/>
        </w:rPr>
      </w:pPr>
    </w:p>
    <w:p w14:paraId="7BC66106" w14:textId="77777777" w:rsidR="00935CAE" w:rsidRDefault="00935CAE">
      <w:pPr>
        <w:wordWrap w:val="0"/>
        <w:autoSpaceDE w:val="0"/>
        <w:autoSpaceDN w:val="0"/>
        <w:spacing w:after="0" w:line="298" w:lineRule="exact"/>
        <w:jc w:val="both"/>
        <w:rPr>
          <w:rFonts w:ascii="SimSun" w:eastAsia="SimSun" w:hAnsi="SimSun"/>
          <w:color w:val="000000"/>
          <w:sz w:val="23"/>
        </w:rPr>
      </w:pPr>
    </w:p>
    <w:p w14:paraId="04851B5E" w14:textId="77777777" w:rsidR="00935CAE" w:rsidRDefault="00000000">
      <w:pPr>
        <w:wordWrap w:val="0"/>
        <w:autoSpaceDE w:val="0"/>
        <w:autoSpaceDN w:val="0"/>
        <w:spacing w:after="0" w:line="323" w:lineRule="exact"/>
        <w:ind w:firstLine="840"/>
        <w:jc w:val="both"/>
        <w:rPr>
          <w:sz w:val="23"/>
        </w:rPr>
      </w:pPr>
      <w:r>
        <w:rPr>
          <w:rFonts w:ascii="Calibri" w:eastAsia="Calibri" w:hAnsi="Calibri" w:hint="eastAsia"/>
          <w:b/>
          <w:color w:val="000000"/>
          <w:sz w:val="23"/>
        </w:rPr>
        <w:t>A few things that can make a big difference in the overall comfort of the room are:</w:t>
      </w:r>
    </w:p>
    <w:p w14:paraId="0177A61E" w14:textId="77777777" w:rsidR="00935CAE" w:rsidRDefault="00000000">
      <w:pPr>
        <w:wordWrap w:val="0"/>
        <w:autoSpaceDE w:val="0"/>
        <w:autoSpaceDN w:val="0"/>
        <w:spacing w:after="0" w:line="386" w:lineRule="exact"/>
        <w:ind w:left="1220" w:right="140" w:hanging="380"/>
        <w:jc w:val="both"/>
        <w:rPr>
          <w:sz w:val="23"/>
        </w:rPr>
      </w:pPr>
      <w:r>
        <w:rPr>
          <w:rFonts w:ascii="Calibri" w:eastAsia="Calibri" w:hAnsi="Calibri" w:hint="eastAsia"/>
          <w:color w:val="000000"/>
          <w:sz w:val="23"/>
        </w:rPr>
        <w:t>·If the outside temperature is lower than inside when you arrive, open both sets of glass doors for the first 10 minutes or so, to allow the air to circulate. BE SURE of keeping the screens closed when glass doors are open.</w:t>
      </w:r>
    </w:p>
    <w:p w14:paraId="662C6C84" w14:textId="77777777" w:rsidR="00935CAE" w:rsidRDefault="00000000">
      <w:pPr>
        <w:wordWrap w:val="0"/>
        <w:autoSpaceDE w:val="0"/>
        <w:autoSpaceDN w:val="0"/>
        <w:spacing w:after="0" w:line="440" w:lineRule="exact"/>
        <w:ind w:left="1220" w:right="140" w:hanging="380"/>
        <w:jc w:val="both"/>
        <w:rPr>
          <w:sz w:val="23"/>
        </w:rPr>
      </w:pPr>
      <w:r>
        <w:rPr>
          <w:rFonts w:ascii="Calibri" w:eastAsia="Calibri" w:hAnsi="Calibri" w:hint="eastAsia"/>
          <w:color w:val="000000"/>
          <w:sz w:val="23"/>
        </w:rPr>
        <w:t>· Also, be sure to have the floor fan running at the lowest setting (and leave it on for the whole time the room is in use</w:t>
      </w:r>
    </w:p>
    <w:p w14:paraId="514BF6D2" w14:textId="77777777" w:rsidR="00935CAE" w:rsidRDefault="00935CAE">
      <w:pPr>
        <w:wordWrap w:val="0"/>
        <w:autoSpaceDE w:val="0"/>
        <w:autoSpaceDN w:val="0"/>
        <w:spacing w:after="0" w:line="298" w:lineRule="exact"/>
        <w:jc w:val="both"/>
        <w:rPr>
          <w:rFonts w:ascii="SimSun" w:eastAsia="SimSun" w:hAnsi="SimSun"/>
          <w:color w:val="000000"/>
          <w:sz w:val="23"/>
        </w:rPr>
      </w:pPr>
    </w:p>
    <w:p w14:paraId="6A48A6AF" w14:textId="77777777" w:rsidR="00935CAE" w:rsidRDefault="00000000">
      <w:pPr>
        <w:wordWrap w:val="0"/>
        <w:autoSpaceDE w:val="0"/>
        <w:autoSpaceDN w:val="0"/>
        <w:spacing w:after="0" w:line="301" w:lineRule="exact"/>
        <w:ind w:firstLine="840"/>
        <w:jc w:val="both"/>
        <w:rPr>
          <w:sz w:val="23"/>
        </w:rPr>
      </w:pPr>
      <w:r>
        <w:rPr>
          <w:rFonts w:ascii="Calibri" w:eastAsia="Calibri" w:hAnsi="Calibri" w:hint="eastAsia"/>
          <w:color w:val="000000"/>
          <w:sz w:val="23"/>
        </w:rPr>
        <w:t>·Turn the ceiling fans on if they are turned off-setting #1 is adequate.</w:t>
      </w:r>
    </w:p>
    <w:p w14:paraId="002F83F6" w14:textId="77777777" w:rsidR="00935CAE" w:rsidRDefault="00000000">
      <w:pPr>
        <w:wordWrap w:val="0"/>
        <w:autoSpaceDE w:val="0"/>
        <w:autoSpaceDN w:val="0"/>
        <w:spacing w:after="0" w:line="540" w:lineRule="exact"/>
        <w:ind w:firstLine="840"/>
        <w:jc w:val="both"/>
        <w:rPr>
          <w:sz w:val="23"/>
        </w:rPr>
      </w:pPr>
      <w:r>
        <w:rPr>
          <w:rFonts w:ascii="Calibri" w:eastAsia="Calibri" w:hAnsi="Calibri" w:hint="eastAsia"/>
          <w:color w:val="000000"/>
          <w:sz w:val="23"/>
        </w:rPr>
        <w:t>·Keep the sliding glass doors closed when air is in operation.</w:t>
      </w:r>
    </w:p>
    <w:p w14:paraId="39E61590" w14:textId="77777777" w:rsidR="00935CAE" w:rsidRDefault="00935CAE">
      <w:pPr>
        <w:wordWrap w:val="0"/>
        <w:autoSpaceDE w:val="0"/>
        <w:autoSpaceDN w:val="0"/>
        <w:spacing w:after="0" w:line="298" w:lineRule="exact"/>
        <w:jc w:val="both"/>
        <w:rPr>
          <w:rFonts w:ascii="SimSun" w:eastAsia="SimSun" w:hAnsi="SimSun"/>
          <w:color w:val="000000"/>
          <w:sz w:val="23"/>
        </w:rPr>
      </w:pPr>
    </w:p>
    <w:p w14:paraId="4AD5FAB2" w14:textId="77777777" w:rsidR="00935CAE" w:rsidRDefault="00935CAE">
      <w:pPr>
        <w:wordWrap w:val="0"/>
        <w:autoSpaceDE w:val="0"/>
        <w:autoSpaceDN w:val="0"/>
        <w:spacing w:after="0" w:line="298" w:lineRule="exact"/>
        <w:jc w:val="both"/>
        <w:rPr>
          <w:rFonts w:ascii="SimSun" w:eastAsia="SimSun" w:hAnsi="SimSun"/>
          <w:color w:val="000000"/>
          <w:sz w:val="23"/>
        </w:rPr>
      </w:pPr>
    </w:p>
    <w:p w14:paraId="0DFF6E89" w14:textId="77777777" w:rsidR="00935CAE" w:rsidRDefault="00000000">
      <w:pPr>
        <w:wordWrap w:val="0"/>
        <w:autoSpaceDE w:val="0"/>
        <w:autoSpaceDN w:val="0"/>
        <w:spacing w:after="0" w:line="383" w:lineRule="exact"/>
        <w:jc w:val="both"/>
        <w:rPr>
          <w:sz w:val="23"/>
        </w:rPr>
      </w:pPr>
      <w:r>
        <w:rPr>
          <w:rFonts w:ascii="Calibri" w:eastAsia="Calibri" w:hAnsi="Calibri" w:hint="eastAsia"/>
          <w:b/>
          <w:color w:val="000000"/>
          <w:sz w:val="23"/>
        </w:rPr>
        <w:t>2. When Leaving:</w:t>
      </w:r>
    </w:p>
    <w:p w14:paraId="1B403884" w14:textId="77777777" w:rsidR="00935CAE" w:rsidRDefault="00000000">
      <w:pPr>
        <w:wordWrap w:val="0"/>
        <w:autoSpaceDE w:val="0"/>
        <w:autoSpaceDN w:val="0"/>
        <w:spacing w:after="0" w:line="520" w:lineRule="exact"/>
        <w:ind w:firstLine="840"/>
        <w:jc w:val="both"/>
        <w:rPr>
          <w:sz w:val="23"/>
        </w:rPr>
      </w:pPr>
      <w:r>
        <w:rPr>
          <w:rFonts w:ascii="Calibri" w:eastAsia="Calibri" w:hAnsi="Calibri" w:hint="eastAsia"/>
          <w:color w:val="000000"/>
          <w:sz w:val="23"/>
        </w:rPr>
        <w:t>· Push the power button on the remote to turn the A/C off.</w:t>
      </w:r>
    </w:p>
    <w:p w14:paraId="22852A41" w14:textId="77777777" w:rsidR="00935CAE" w:rsidRDefault="00000000">
      <w:pPr>
        <w:wordWrap w:val="0"/>
        <w:autoSpaceDE w:val="0"/>
        <w:autoSpaceDN w:val="0"/>
        <w:spacing w:after="0" w:line="400" w:lineRule="exact"/>
        <w:jc w:val="center"/>
        <w:rPr>
          <w:sz w:val="23"/>
        </w:rPr>
        <w:sectPr w:rsidR="00935CAE">
          <w:headerReference w:type="default" r:id="rId14"/>
          <w:footerReference w:type="default" r:id="rId15"/>
          <w:type w:val="continuous"/>
          <w:pgSz w:w="11900" w:h="15460"/>
          <w:pgMar w:top="720" w:right="960" w:bottom="760" w:left="960" w:header="360" w:footer="460" w:gutter="0"/>
          <w:cols w:space="720"/>
        </w:sectPr>
      </w:pPr>
      <w:r>
        <w:rPr>
          <w:rFonts w:ascii="Calibri" w:eastAsia="Calibri" w:hAnsi="Calibri" w:hint="eastAsia"/>
          <w:color w:val="000000"/>
          <w:sz w:val="23"/>
        </w:rPr>
        <w:t>·Leave the remote and these instructions on the counter under the A/C unit.</w:t>
      </w:r>
    </w:p>
    <w:p w14:paraId="69B2D661" w14:textId="77777777" w:rsidR="00935CAE" w:rsidRDefault="00000000">
      <w:pPr>
        <w:wordWrap w:val="0"/>
        <w:autoSpaceDE w:val="0"/>
        <w:autoSpaceDN w:val="0"/>
        <w:spacing w:after="0" w:line="300" w:lineRule="exact"/>
        <w:jc w:val="center"/>
      </w:pPr>
      <w:r>
        <w:rPr>
          <w:rFonts w:ascii="Calibri" w:eastAsia="Calibri" w:hAnsi="Calibri" w:hint="eastAsia"/>
          <w:color w:val="000000"/>
        </w:rPr>
        <w:lastRenderedPageBreak/>
        <w:t>Heart of Awareness-Volunteer Handbook</w:t>
      </w:r>
    </w:p>
    <w:p w14:paraId="0CD72E1E" w14:textId="77777777" w:rsidR="00935CAE" w:rsidRDefault="00000000">
      <w:pPr>
        <w:wordWrap w:val="0"/>
        <w:autoSpaceDE w:val="0"/>
        <w:autoSpaceDN w:val="0"/>
        <w:spacing w:after="0" w:line="520" w:lineRule="exact"/>
        <w:jc w:val="center"/>
        <w:rPr>
          <w:sz w:val="25"/>
        </w:rPr>
      </w:pPr>
      <w:r>
        <w:rPr>
          <w:rFonts w:ascii="Calibri" w:eastAsia="Calibri" w:hAnsi="Calibri" w:hint="eastAsia"/>
          <w:b/>
          <w:color w:val="000000"/>
          <w:sz w:val="25"/>
          <w:u w:val="single"/>
        </w:rPr>
        <w:t>CLOSER-CLOSING THE CENTER</w:t>
      </w:r>
    </w:p>
    <w:p w14:paraId="3610F770" w14:textId="77777777" w:rsidR="00935CAE" w:rsidRDefault="00000000">
      <w:pPr>
        <w:wordWrap w:val="0"/>
        <w:autoSpaceDE w:val="0"/>
        <w:autoSpaceDN w:val="0"/>
        <w:spacing w:after="0" w:line="300" w:lineRule="exact"/>
        <w:jc w:val="center"/>
        <w:rPr>
          <w:sz w:val="18"/>
        </w:rPr>
      </w:pPr>
      <w:r>
        <w:rPr>
          <w:rFonts w:ascii="Calibri" w:eastAsia="Calibri" w:hAnsi="Calibri" w:hint="eastAsia"/>
          <w:color w:val="000000"/>
          <w:sz w:val="18"/>
        </w:rPr>
        <w:t>(Page 1 of 3)</w:t>
      </w:r>
    </w:p>
    <w:p w14:paraId="43F1428D" w14:textId="77777777" w:rsidR="00935CAE" w:rsidRDefault="00000000">
      <w:pPr>
        <w:autoSpaceDE w:val="0"/>
        <w:autoSpaceDN w:val="0"/>
        <w:spacing w:after="0" w:line="435" w:lineRule="exact"/>
        <w:ind w:left="40" w:right="100"/>
        <w:jc w:val="both"/>
      </w:pPr>
      <w:r>
        <w:rPr>
          <w:rFonts w:ascii="Calibri" w:eastAsia="Calibri" w:hAnsi="Calibri" w:hint="eastAsia"/>
          <w:b/>
          <w:color w:val="000000"/>
        </w:rPr>
        <w:t>Participants typically like to stay a little while after an event to socialize. To facilitate this</w:t>
      </w:r>
      <w:r>
        <w:rPr>
          <w:rFonts w:ascii="Calibri" w:eastAsia="Calibri" w:hAnsi="Calibri" w:hint="eastAsia"/>
          <w:color w:val="000000"/>
        </w:rPr>
        <w:t xml:space="preserve"> </w:t>
      </w:r>
      <w:r>
        <w:rPr>
          <w:rFonts w:ascii="Calibri" w:eastAsia="Calibri" w:hAnsi="Calibri" w:hint="eastAsia"/>
          <w:b/>
          <w:color w:val="000000"/>
        </w:rPr>
        <w:t>connection and sense of community, we ask that the closer be mindful while putting</w:t>
      </w:r>
      <w:r>
        <w:rPr>
          <w:rFonts w:ascii="Calibri" w:eastAsia="Calibri" w:hAnsi="Calibri" w:hint="eastAsia"/>
          <w:color w:val="000000"/>
        </w:rPr>
        <w:t xml:space="preserve"> </w:t>
      </w:r>
      <w:r>
        <w:rPr>
          <w:rFonts w:ascii="Calibri" w:eastAsia="Calibri" w:hAnsi="Calibri" w:hint="eastAsia"/>
          <w:b/>
          <w:color w:val="000000"/>
        </w:rPr>
        <w:t>things away (so that people don't feel rushed out). Please plan to stay for 15-20 minutes</w:t>
      </w:r>
      <w:r>
        <w:rPr>
          <w:rFonts w:ascii="Calibri" w:eastAsia="Calibri" w:hAnsi="Calibri" w:hint="eastAsia"/>
          <w:color w:val="000000"/>
        </w:rPr>
        <w:t xml:space="preserve"> </w:t>
      </w:r>
      <w:r>
        <w:rPr>
          <w:rFonts w:ascii="Calibri" w:eastAsia="Calibri" w:hAnsi="Calibri" w:hint="eastAsia"/>
          <w:b/>
          <w:color w:val="000000"/>
        </w:rPr>
        <w:t>after an event ends to accommodate this. PLEASE REMEMBER TO TURN OFF THE</w:t>
      </w:r>
      <w:r>
        <w:rPr>
          <w:rFonts w:ascii="Calibri" w:eastAsia="Calibri" w:hAnsi="Calibri" w:hint="eastAsia"/>
          <w:color w:val="000000"/>
        </w:rPr>
        <w:t xml:space="preserve"> </w:t>
      </w:r>
      <w:r>
        <w:rPr>
          <w:rFonts w:ascii="Calibri" w:eastAsia="Calibri" w:hAnsi="Calibri" w:hint="eastAsia"/>
          <w:b/>
          <w:color w:val="000000"/>
        </w:rPr>
        <w:t>MINISPLIT UNIT UPON LEAVING.</w:t>
      </w:r>
    </w:p>
    <w:p w14:paraId="19930446" w14:textId="77777777" w:rsidR="00935CAE" w:rsidRDefault="00935CAE">
      <w:pPr>
        <w:wordWrap w:val="0"/>
        <w:autoSpaceDE w:val="0"/>
        <w:autoSpaceDN w:val="0"/>
        <w:spacing w:after="0" w:line="324" w:lineRule="exact"/>
        <w:jc w:val="both"/>
        <w:rPr>
          <w:rFonts w:ascii="SimSun" w:eastAsia="SimSun" w:hAnsi="SimSun"/>
          <w:color w:val="000000"/>
          <w:sz w:val="25"/>
        </w:rPr>
      </w:pPr>
    </w:p>
    <w:p w14:paraId="3817BE3B" w14:textId="77777777" w:rsidR="00935CAE" w:rsidRDefault="00935CAE">
      <w:pPr>
        <w:wordWrap w:val="0"/>
        <w:autoSpaceDE w:val="0"/>
        <w:autoSpaceDN w:val="0"/>
        <w:spacing w:after="0" w:line="324" w:lineRule="exact"/>
        <w:jc w:val="both"/>
        <w:rPr>
          <w:rFonts w:ascii="SimSun" w:eastAsia="SimSun" w:hAnsi="SimSun"/>
          <w:color w:val="000000"/>
          <w:sz w:val="25"/>
        </w:rPr>
      </w:pPr>
    </w:p>
    <w:p w14:paraId="01E9BE3F" w14:textId="77777777" w:rsidR="00935CAE" w:rsidRDefault="00000000">
      <w:pPr>
        <w:wordWrap w:val="0"/>
        <w:autoSpaceDE w:val="0"/>
        <w:autoSpaceDN w:val="0"/>
        <w:spacing w:after="0" w:line="411" w:lineRule="exact"/>
        <w:jc w:val="both"/>
        <w:rPr>
          <w:sz w:val="25"/>
        </w:rPr>
      </w:pPr>
      <w:r>
        <w:rPr>
          <w:rFonts w:ascii="Calibri" w:eastAsia="Calibri" w:hAnsi="Calibri" w:hint="eastAsia"/>
          <w:color w:val="000000"/>
          <w:sz w:val="25"/>
        </w:rPr>
        <w:t>1.</w:t>
      </w:r>
      <w:r>
        <w:rPr>
          <w:rFonts w:ascii="Calibri" w:eastAsia="Calibri" w:hAnsi="Calibri" w:hint="eastAsia"/>
          <w:color w:val="000000"/>
          <w:sz w:val="25"/>
          <w:u w:val="single"/>
        </w:rPr>
        <w:t xml:space="preserve"> Collecting and Preparing Donations for the Bookkeeper/Treasurer</w:t>
      </w:r>
    </w:p>
    <w:p w14:paraId="7F341E12" w14:textId="77777777" w:rsidR="00935CAE" w:rsidRDefault="00000000">
      <w:pPr>
        <w:wordWrap w:val="0"/>
        <w:autoSpaceDE w:val="0"/>
        <w:autoSpaceDN w:val="0"/>
        <w:spacing w:after="0" w:line="440" w:lineRule="exact"/>
        <w:ind w:left="400" w:right="360"/>
        <w:jc w:val="both"/>
      </w:pPr>
      <w:r>
        <w:rPr>
          <w:rFonts w:ascii="Calibri" w:eastAsia="Calibri" w:hAnsi="Calibri" w:hint="eastAsia"/>
          <w:color w:val="000000"/>
        </w:rPr>
        <w:t>We receive different types of donations (e.g.: dana, sustaining pledges, retreat registration fees). It is helpful to our treasurer when the instructions below are followed:</w:t>
      </w:r>
    </w:p>
    <w:p w14:paraId="0D7298AC" w14:textId="77777777" w:rsidR="00935CAE" w:rsidRDefault="00935CAE">
      <w:pPr>
        <w:wordWrap w:val="0"/>
        <w:autoSpaceDE w:val="0"/>
        <w:autoSpaceDN w:val="0"/>
        <w:spacing w:after="0" w:line="311" w:lineRule="exact"/>
        <w:jc w:val="both"/>
        <w:rPr>
          <w:rFonts w:ascii="SimSun" w:eastAsia="SimSun" w:hAnsi="SimSun"/>
          <w:color w:val="000000"/>
        </w:rPr>
      </w:pPr>
    </w:p>
    <w:p w14:paraId="0057B9E8" w14:textId="77777777" w:rsidR="00935CAE" w:rsidRDefault="00935CAE">
      <w:pPr>
        <w:wordWrap w:val="0"/>
        <w:autoSpaceDE w:val="0"/>
        <w:autoSpaceDN w:val="0"/>
        <w:spacing w:after="0" w:line="311" w:lineRule="exact"/>
        <w:jc w:val="both"/>
        <w:rPr>
          <w:rFonts w:ascii="SimSun" w:eastAsia="SimSun" w:hAnsi="SimSun"/>
          <w:color w:val="000000"/>
        </w:rPr>
      </w:pPr>
    </w:p>
    <w:p w14:paraId="4083AE55" w14:textId="77777777" w:rsidR="00935CAE" w:rsidRDefault="00000000">
      <w:pPr>
        <w:wordWrap w:val="0"/>
        <w:autoSpaceDE w:val="0"/>
        <w:autoSpaceDN w:val="0"/>
        <w:spacing w:after="0" w:line="417" w:lineRule="exact"/>
        <w:ind w:firstLine="400"/>
        <w:jc w:val="both"/>
      </w:pPr>
      <w:r>
        <w:rPr>
          <w:rFonts w:ascii="Calibri" w:eastAsia="Calibri" w:hAnsi="Calibri" w:hint="eastAsia"/>
          <w:b/>
          <w:color w:val="000000"/>
        </w:rPr>
        <w:t>·DANA</w:t>
      </w:r>
      <w:r>
        <w:rPr>
          <w:rFonts w:ascii="Calibri" w:eastAsia="Calibri" w:hAnsi="Calibri" w:hint="eastAsia"/>
          <w:color w:val="000000"/>
        </w:rPr>
        <w:t xml:space="preserve"> (use pre-printed envelopes located in the basket behind the dana urn)</w:t>
      </w:r>
    </w:p>
    <w:p w14:paraId="16C3BD70" w14:textId="77777777" w:rsidR="00935CAE" w:rsidRDefault="00000000">
      <w:pPr>
        <w:wordWrap w:val="0"/>
        <w:autoSpaceDE w:val="0"/>
        <w:autoSpaceDN w:val="0"/>
        <w:spacing w:after="0" w:line="620" w:lineRule="exact"/>
        <w:ind w:firstLine="1540"/>
        <w:jc w:val="both"/>
      </w:pPr>
      <w:r>
        <w:rPr>
          <w:rFonts w:ascii="Calibri" w:eastAsia="Calibri" w:hAnsi="Calibri" w:hint="eastAsia"/>
          <w:color w:val="000000"/>
        </w:rPr>
        <w:t>o On the envelope, please print legibly, as follows:</w:t>
      </w:r>
    </w:p>
    <w:p w14:paraId="6E472948" w14:textId="77777777" w:rsidR="00935CAE" w:rsidRDefault="00935CAE">
      <w:pPr>
        <w:wordWrap w:val="0"/>
        <w:autoSpaceDE w:val="0"/>
        <w:autoSpaceDN w:val="0"/>
        <w:spacing w:after="0" w:line="311" w:lineRule="exact"/>
        <w:jc w:val="both"/>
        <w:rPr>
          <w:rFonts w:ascii="SimSun" w:eastAsia="SimSun" w:hAnsi="SimSun"/>
          <w:color w:val="000000"/>
        </w:rPr>
      </w:pPr>
    </w:p>
    <w:p w14:paraId="3B07A6D1" w14:textId="77777777" w:rsidR="00935CAE" w:rsidRDefault="00000000">
      <w:pPr>
        <w:wordWrap w:val="0"/>
        <w:autoSpaceDE w:val="0"/>
        <w:autoSpaceDN w:val="0"/>
        <w:spacing w:after="0" w:line="328" w:lineRule="exact"/>
        <w:ind w:firstLine="1940"/>
        <w:jc w:val="both"/>
      </w:pPr>
      <w:r>
        <w:rPr>
          <w:rFonts w:ascii="Calibri" w:eastAsia="Calibri" w:hAnsi="Calibri" w:hint="eastAsia"/>
          <w:color w:val="000000"/>
          <w:u w:val="single"/>
        </w:rPr>
        <w:t>First column</w:t>
      </w:r>
      <w:r>
        <w:rPr>
          <w:rFonts w:ascii="Calibri" w:eastAsia="Calibri" w:hAnsi="Calibri" w:hint="eastAsia"/>
          <w:color w:val="000000"/>
        </w:rPr>
        <w:t>: date of event</w:t>
      </w:r>
    </w:p>
    <w:p w14:paraId="2F977CEA" w14:textId="77777777" w:rsidR="00935CAE" w:rsidRDefault="00000000">
      <w:pPr>
        <w:wordWrap w:val="0"/>
        <w:autoSpaceDE w:val="0"/>
        <w:autoSpaceDN w:val="0"/>
        <w:spacing w:after="0" w:line="390" w:lineRule="exact"/>
        <w:ind w:left="1940" w:right="960"/>
        <w:jc w:val="both"/>
      </w:pPr>
      <w:r>
        <w:rPr>
          <w:rFonts w:ascii="Calibri" w:eastAsia="Calibri" w:hAnsi="Calibri" w:hint="eastAsia"/>
          <w:color w:val="000000"/>
          <w:u w:val="single"/>
        </w:rPr>
        <w:t xml:space="preserve">Second </w:t>
      </w:r>
      <w:proofErr w:type="spellStart"/>
      <w:r>
        <w:rPr>
          <w:rFonts w:ascii="Calibri" w:eastAsia="Calibri" w:hAnsi="Calibri" w:hint="eastAsia"/>
          <w:color w:val="000000"/>
          <w:u w:val="single"/>
        </w:rPr>
        <w:t>colum</w:t>
      </w:r>
      <w:r>
        <w:rPr>
          <w:rFonts w:ascii="Calibri" w:eastAsia="Calibri" w:hAnsi="Calibri" w:hint="eastAsia"/>
          <w:color w:val="000000"/>
        </w:rPr>
        <w:t>n:type</w:t>
      </w:r>
      <w:proofErr w:type="spellEnd"/>
      <w:r>
        <w:rPr>
          <w:rFonts w:ascii="Calibri" w:eastAsia="Calibri" w:hAnsi="Calibri" w:hint="eastAsia"/>
          <w:color w:val="000000"/>
        </w:rPr>
        <w:t xml:space="preserve"> of event(e.g.:</w:t>
      </w:r>
      <w:proofErr w:type="spellStart"/>
      <w:r>
        <w:rPr>
          <w:rFonts w:ascii="Calibri" w:eastAsia="Calibri" w:hAnsi="Calibri" w:hint="eastAsia"/>
          <w:color w:val="000000"/>
        </w:rPr>
        <w:t>Wed.sit</w:t>
      </w:r>
      <w:proofErr w:type="spellEnd"/>
      <w:r>
        <w:rPr>
          <w:rFonts w:ascii="Calibri" w:eastAsia="Calibri" w:hAnsi="Calibri" w:hint="eastAsia"/>
          <w:color w:val="000000"/>
        </w:rPr>
        <w:t xml:space="preserve">, Sun. sit, Mon. film, </w:t>
      </w:r>
      <w:proofErr w:type="spellStart"/>
      <w:r>
        <w:rPr>
          <w:rFonts w:ascii="Calibri" w:eastAsia="Calibri" w:hAnsi="Calibri" w:hint="eastAsia"/>
          <w:color w:val="000000"/>
        </w:rPr>
        <w:t>Thur.practice</w:t>
      </w:r>
      <w:proofErr w:type="spellEnd"/>
      <w:r>
        <w:rPr>
          <w:rFonts w:ascii="Calibri" w:eastAsia="Calibri" w:hAnsi="Calibri" w:hint="eastAsia"/>
          <w:color w:val="000000"/>
        </w:rPr>
        <w:t>/study grp.)</w:t>
      </w:r>
    </w:p>
    <w:p w14:paraId="619FE071" w14:textId="77777777" w:rsidR="00935CAE" w:rsidRDefault="00000000">
      <w:pPr>
        <w:autoSpaceDE w:val="0"/>
        <w:autoSpaceDN w:val="0"/>
        <w:spacing w:after="0" w:line="340" w:lineRule="exact"/>
        <w:ind w:left="1940" w:right="360"/>
        <w:jc w:val="both"/>
      </w:pPr>
      <w:r>
        <w:rPr>
          <w:rFonts w:ascii="Calibri" w:eastAsia="Calibri" w:hAnsi="Calibri" w:hint="eastAsia"/>
          <w:color w:val="000000"/>
        </w:rPr>
        <w:t>T</w:t>
      </w:r>
      <w:r>
        <w:rPr>
          <w:rFonts w:ascii="Calibri" w:eastAsia="Calibri" w:hAnsi="Calibri" w:hint="eastAsia"/>
          <w:color w:val="000000"/>
          <w:u w:val="single"/>
        </w:rPr>
        <w:t>hird colum</w:t>
      </w:r>
      <w:r>
        <w:rPr>
          <w:rFonts w:ascii="Calibri" w:eastAsia="Calibri" w:hAnsi="Calibri" w:hint="eastAsia"/>
          <w:color w:val="000000"/>
        </w:rPr>
        <w:t>n: # of people (including yourself and presenter) attending. If the event included a zoom audience, please indicate the number of people who attended in-person followed by the# of attendees on zoom. (</w:t>
      </w:r>
      <w:proofErr w:type="spellStart"/>
      <w:r>
        <w:rPr>
          <w:rFonts w:ascii="Calibri" w:eastAsia="Calibri" w:hAnsi="Calibri" w:hint="eastAsia"/>
          <w:color w:val="000000"/>
        </w:rPr>
        <w:t>eg</w:t>
      </w:r>
      <w:proofErr w:type="spellEnd"/>
      <w:r>
        <w:rPr>
          <w:rFonts w:ascii="Calibri" w:eastAsia="Calibri" w:hAnsi="Calibri" w:hint="eastAsia"/>
          <w:color w:val="000000"/>
        </w:rPr>
        <w:t>: 14+2)</w:t>
      </w:r>
    </w:p>
    <w:p w14:paraId="4D723B2C" w14:textId="77777777" w:rsidR="00935CAE" w:rsidRDefault="00000000">
      <w:pPr>
        <w:wordWrap w:val="0"/>
        <w:autoSpaceDE w:val="0"/>
        <w:autoSpaceDN w:val="0"/>
        <w:spacing w:after="0" w:line="520" w:lineRule="exact"/>
        <w:ind w:firstLine="1940"/>
        <w:jc w:val="both"/>
      </w:pPr>
      <w:r>
        <w:rPr>
          <w:rFonts w:ascii="Calibri" w:eastAsia="Calibri" w:hAnsi="Calibri" w:hint="eastAsia"/>
          <w:color w:val="000000"/>
          <w:u w:val="single"/>
        </w:rPr>
        <w:t>Fourth column</w:t>
      </w:r>
      <w:r>
        <w:rPr>
          <w:rFonts w:ascii="Calibri" w:eastAsia="Calibri" w:hAnsi="Calibri" w:hint="eastAsia"/>
          <w:color w:val="000000"/>
        </w:rPr>
        <w:t>: amount collected.</w:t>
      </w:r>
    </w:p>
    <w:p w14:paraId="3254E4F2" w14:textId="77777777" w:rsidR="00935CAE" w:rsidRDefault="00935CAE">
      <w:pPr>
        <w:wordWrap w:val="0"/>
        <w:autoSpaceDE w:val="0"/>
        <w:autoSpaceDN w:val="0"/>
        <w:spacing w:after="0" w:line="311" w:lineRule="exact"/>
        <w:jc w:val="both"/>
        <w:rPr>
          <w:rFonts w:ascii="SimSun" w:eastAsia="SimSun" w:hAnsi="SimSun"/>
          <w:color w:val="000000"/>
        </w:rPr>
      </w:pPr>
    </w:p>
    <w:p w14:paraId="7DDFE935" w14:textId="77777777" w:rsidR="00935CAE" w:rsidRDefault="00000000">
      <w:pPr>
        <w:wordWrap w:val="0"/>
        <w:autoSpaceDE w:val="0"/>
        <w:autoSpaceDN w:val="0"/>
        <w:spacing w:after="0" w:line="414" w:lineRule="exact"/>
        <w:ind w:left="1540" w:right="360"/>
        <w:jc w:val="both"/>
      </w:pPr>
      <w:r>
        <w:rPr>
          <w:rFonts w:ascii="Calibri" w:eastAsia="Calibri" w:hAnsi="Calibri" w:hint="eastAsia"/>
          <w:color w:val="000000"/>
        </w:rPr>
        <w:t>Place money in a pre-printed envelope (if possible do not fold bills) and just fold the flap over. No tape needed.</w:t>
      </w:r>
    </w:p>
    <w:p w14:paraId="12029988" w14:textId="77777777" w:rsidR="00935CAE" w:rsidRDefault="00935CAE">
      <w:pPr>
        <w:wordWrap w:val="0"/>
        <w:autoSpaceDE w:val="0"/>
        <w:autoSpaceDN w:val="0"/>
        <w:spacing w:after="0" w:line="311" w:lineRule="exact"/>
        <w:jc w:val="both"/>
        <w:rPr>
          <w:rFonts w:ascii="SimSun" w:eastAsia="SimSun" w:hAnsi="SimSun"/>
          <w:color w:val="000000"/>
        </w:rPr>
      </w:pPr>
    </w:p>
    <w:p w14:paraId="256E9015" w14:textId="77777777" w:rsidR="00935CAE" w:rsidRDefault="00000000">
      <w:pPr>
        <w:wordWrap w:val="0"/>
        <w:autoSpaceDE w:val="0"/>
        <w:autoSpaceDN w:val="0"/>
        <w:spacing w:after="0" w:line="464" w:lineRule="exact"/>
        <w:ind w:left="1940" w:right="960" w:hanging="400"/>
        <w:jc w:val="both"/>
        <w:sectPr w:rsidR="00935CAE">
          <w:headerReference w:type="default" r:id="rId16"/>
          <w:footerReference w:type="default" r:id="rId17"/>
          <w:type w:val="continuous"/>
          <w:pgSz w:w="11900" w:h="15400"/>
          <w:pgMar w:top="720" w:right="720" w:bottom="1560" w:left="720" w:header="360" w:footer="1080" w:gutter="0"/>
          <w:cols w:space="720"/>
        </w:sectPr>
      </w:pPr>
      <w:r>
        <w:rPr>
          <w:rFonts w:ascii="Calibri" w:eastAsia="Calibri" w:hAnsi="Calibri" w:hint="eastAsia"/>
          <w:color w:val="000000"/>
        </w:rPr>
        <w:t>o Place the envelope in the large plastic supply box located in the bottom lefthand cupboard on the far wall.</w:t>
      </w:r>
    </w:p>
    <w:p w14:paraId="1D9A31BA" w14:textId="77777777" w:rsidR="00935CAE" w:rsidRDefault="00000000">
      <w:pPr>
        <w:wordWrap w:val="0"/>
        <w:autoSpaceDE w:val="0"/>
        <w:autoSpaceDN w:val="0"/>
        <w:spacing w:after="0" w:line="300" w:lineRule="exact"/>
        <w:jc w:val="center"/>
      </w:pPr>
      <w:r>
        <w:rPr>
          <w:rFonts w:ascii="Calibri" w:eastAsia="Calibri" w:hAnsi="Calibri" w:hint="eastAsia"/>
          <w:color w:val="000000"/>
        </w:rPr>
        <w:lastRenderedPageBreak/>
        <w:t>Heart of Awareness-Volunteer Handbook</w:t>
      </w:r>
    </w:p>
    <w:p w14:paraId="3F725F1C" w14:textId="77777777" w:rsidR="00935CAE" w:rsidRDefault="00000000">
      <w:pPr>
        <w:wordWrap w:val="0"/>
        <w:autoSpaceDE w:val="0"/>
        <w:autoSpaceDN w:val="0"/>
        <w:spacing w:after="0" w:line="560" w:lineRule="exact"/>
        <w:jc w:val="center"/>
        <w:rPr>
          <w:sz w:val="25"/>
        </w:rPr>
      </w:pPr>
      <w:r>
        <w:rPr>
          <w:rFonts w:ascii="Calibri" w:eastAsia="Calibri" w:hAnsi="Calibri" w:hint="eastAsia"/>
          <w:b/>
          <w:color w:val="000000"/>
          <w:sz w:val="25"/>
          <w:u w:val="single"/>
        </w:rPr>
        <w:t>CLOSING THE CENTER</w:t>
      </w:r>
    </w:p>
    <w:p w14:paraId="21B78FA6" w14:textId="77777777" w:rsidR="00935CAE" w:rsidRDefault="00000000">
      <w:pPr>
        <w:wordWrap w:val="0"/>
        <w:autoSpaceDE w:val="0"/>
        <w:autoSpaceDN w:val="0"/>
        <w:spacing w:after="0" w:line="280" w:lineRule="exact"/>
        <w:jc w:val="center"/>
        <w:rPr>
          <w:sz w:val="19"/>
        </w:rPr>
      </w:pPr>
      <w:r>
        <w:rPr>
          <w:rFonts w:ascii="Calibri" w:eastAsia="Calibri" w:hAnsi="Calibri" w:hint="eastAsia"/>
          <w:color w:val="000000"/>
          <w:sz w:val="19"/>
        </w:rPr>
        <w:t>(Page 2 of 3)</w:t>
      </w:r>
    </w:p>
    <w:p w14:paraId="1A0EA6A1" w14:textId="77777777" w:rsidR="00935CAE" w:rsidRDefault="00935CAE">
      <w:pPr>
        <w:wordWrap w:val="0"/>
        <w:autoSpaceDE w:val="0"/>
        <w:autoSpaceDN w:val="0"/>
        <w:spacing w:after="0" w:line="311" w:lineRule="exact"/>
        <w:jc w:val="both"/>
        <w:rPr>
          <w:rFonts w:ascii="SimSun" w:eastAsia="SimSun" w:hAnsi="SimSun"/>
          <w:color w:val="000000"/>
        </w:rPr>
      </w:pPr>
    </w:p>
    <w:p w14:paraId="3F1B215D" w14:textId="77777777" w:rsidR="00935CAE" w:rsidRDefault="00935CAE">
      <w:pPr>
        <w:wordWrap w:val="0"/>
        <w:autoSpaceDE w:val="0"/>
        <w:autoSpaceDN w:val="0"/>
        <w:spacing w:after="0" w:line="311" w:lineRule="exact"/>
        <w:jc w:val="both"/>
        <w:rPr>
          <w:rFonts w:ascii="SimSun" w:eastAsia="SimSun" w:hAnsi="SimSun"/>
          <w:color w:val="000000"/>
        </w:rPr>
      </w:pPr>
    </w:p>
    <w:p w14:paraId="0EDBD371" w14:textId="77777777" w:rsidR="00935CAE" w:rsidRDefault="00935CAE">
      <w:pPr>
        <w:wordWrap w:val="0"/>
        <w:autoSpaceDE w:val="0"/>
        <w:autoSpaceDN w:val="0"/>
        <w:spacing w:after="0" w:line="311" w:lineRule="exact"/>
        <w:jc w:val="both"/>
        <w:rPr>
          <w:rFonts w:ascii="SimSun" w:eastAsia="SimSun" w:hAnsi="SimSun"/>
          <w:color w:val="000000"/>
        </w:rPr>
      </w:pPr>
    </w:p>
    <w:p w14:paraId="224B43AF" w14:textId="77777777" w:rsidR="00935CAE" w:rsidRDefault="00000000">
      <w:pPr>
        <w:wordWrap w:val="0"/>
        <w:autoSpaceDE w:val="0"/>
        <w:autoSpaceDN w:val="0"/>
        <w:spacing w:after="0" w:line="466" w:lineRule="exact"/>
        <w:ind w:firstLine="360"/>
        <w:jc w:val="both"/>
      </w:pPr>
      <w:r>
        <w:rPr>
          <w:rFonts w:ascii="Calibri" w:eastAsia="Calibri" w:hAnsi="Calibri" w:hint="eastAsia"/>
          <w:b/>
          <w:color w:val="000000"/>
        </w:rPr>
        <w:t>·ALL OTHER TYPES OF PAYMENTS</w:t>
      </w:r>
    </w:p>
    <w:p w14:paraId="3C705BCE" w14:textId="77777777" w:rsidR="00935CAE" w:rsidRDefault="00000000">
      <w:pPr>
        <w:wordWrap w:val="0"/>
        <w:autoSpaceDE w:val="0"/>
        <w:autoSpaceDN w:val="0"/>
        <w:spacing w:after="0" w:line="320" w:lineRule="exact"/>
        <w:ind w:firstLine="740"/>
        <w:jc w:val="both"/>
      </w:pPr>
      <w:r>
        <w:rPr>
          <w:rFonts w:ascii="Calibri" w:eastAsia="Calibri" w:hAnsi="Calibri" w:hint="eastAsia"/>
          <w:color w:val="000000"/>
        </w:rPr>
        <w:t xml:space="preserve">Please use </w:t>
      </w:r>
      <w:r>
        <w:rPr>
          <w:rFonts w:ascii="Calibri" w:eastAsia="Calibri" w:hAnsi="Calibri" w:hint="eastAsia"/>
          <w:color w:val="000000"/>
          <w:u w:val="single"/>
        </w:rPr>
        <w:t>blank</w:t>
      </w:r>
      <w:r>
        <w:rPr>
          <w:rFonts w:ascii="Calibri" w:eastAsia="Calibri" w:hAnsi="Calibri" w:hint="eastAsia"/>
          <w:color w:val="000000"/>
        </w:rPr>
        <w:t xml:space="preserve"> manilla envelopes located in basket behind dana urn.</w:t>
      </w:r>
    </w:p>
    <w:p w14:paraId="3D7EAF66" w14:textId="77777777" w:rsidR="00935CAE" w:rsidRDefault="00935CAE">
      <w:pPr>
        <w:wordWrap w:val="0"/>
        <w:autoSpaceDE w:val="0"/>
        <w:autoSpaceDN w:val="0"/>
        <w:spacing w:after="0" w:line="311" w:lineRule="exact"/>
        <w:jc w:val="both"/>
        <w:rPr>
          <w:rFonts w:ascii="SimSun" w:eastAsia="SimSun" w:hAnsi="SimSun"/>
          <w:color w:val="000000"/>
        </w:rPr>
      </w:pPr>
    </w:p>
    <w:p w14:paraId="401BB36C" w14:textId="77777777" w:rsidR="00935CAE" w:rsidRDefault="00000000">
      <w:pPr>
        <w:wordWrap w:val="0"/>
        <w:autoSpaceDE w:val="0"/>
        <w:autoSpaceDN w:val="0"/>
        <w:spacing w:after="0" w:line="328" w:lineRule="exact"/>
        <w:ind w:firstLine="1480"/>
        <w:jc w:val="both"/>
      </w:pPr>
      <w:r>
        <w:rPr>
          <w:rFonts w:ascii="Calibri" w:eastAsia="Calibri" w:hAnsi="Calibri" w:hint="eastAsia"/>
          <w:color w:val="000000"/>
        </w:rPr>
        <w:t xml:space="preserve">o Other types of payments include pledges, special events, </w:t>
      </w:r>
      <w:proofErr w:type="spellStart"/>
      <w:r>
        <w:rPr>
          <w:rFonts w:ascii="Calibri" w:eastAsia="Calibri" w:hAnsi="Calibri" w:hint="eastAsia"/>
          <w:color w:val="000000"/>
        </w:rPr>
        <w:t>iterns</w:t>
      </w:r>
      <w:proofErr w:type="spellEnd"/>
      <w:r>
        <w:rPr>
          <w:rFonts w:ascii="Calibri" w:eastAsia="Calibri" w:hAnsi="Calibri" w:hint="eastAsia"/>
          <w:color w:val="000000"/>
        </w:rPr>
        <w:t xml:space="preserve"> sold etc.</w:t>
      </w:r>
    </w:p>
    <w:p w14:paraId="01BF0823" w14:textId="77777777" w:rsidR="00935CAE" w:rsidRDefault="00000000">
      <w:pPr>
        <w:wordWrap w:val="0"/>
        <w:autoSpaceDE w:val="0"/>
        <w:autoSpaceDN w:val="0"/>
        <w:spacing w:after="0" w:line="420" w:lineRule="exact"/>
        <w:ind w:firstLine="1480"/>
        <w:jc w:val="right"/>
        <w:rPr>
          <w:sz w:val="23"/>
        </w:rPr>
      </w:pPr>
      <w:r>
        <w:rPr>
          <w:rFonts w:ascii="Calibri" w:eastAsia="Calibri" w:hAnsi="Calibri" w:hint="eastAsia"/>
          <w:color w:val="000000"/>
          <w:sz w:val="23"/>
        </w:rPr>
        <w:t>o On the envelope please write: the date, what type of payment it is, and amount.</w:t>
      </w:r>
    </w:p>
    <w:p w14:paraId="18A7C849" w14:textId="77777777" w:rsidR="00935CAE" w:rsidRDefault="00000000">
      <w:pPr>
        <w:wordWrap w:val="0"/>
        <w:autoSpaceDE w:val="0"/>
        <w:autoSpaceDN w:val="0"/>
        <w:spacing w:after="0" w:line="350" w:lineRule="exact"/>
        <w:ind w:left="1480" w:right="100"/>
        <w:jc w:val="both"/>
      </w:pPr>
      <w:r>
        <w:rPr>
          <w:rFonts w:ascii="Calibri" w:eastAsia="Calibri" w:hAnsi="Calibri" w:hint="eastAsia"/>
          <w:color w:val="000000"/>
        </w:rPr>
        <w:t>Place money in a blank envelope (if possible do not fold bills) and just fold the flap over. No tape needed.</w:t>
      </w:r>
    </w:p>
    <w:p w14:paraId="77BB5A61" w14:textId="77777777" w:rsidR="00935CAE" w:rsidRDefault="00935CAE">
      <w:pPr>
        <w:wordWrap w:val="0"/>
        <w:autoSpaceDE w:val="0"/>
        <w:autoSpaceDN w:val="0"/>
        <w:spacing w:after="0" w:line="311" w:lineRule="exact"/>
        <w:jc w:val="both"/>
        <w:rPr>
          <w:rFonts w:ascii="SimSun" w:eastAsia="SimSun" w:hAnsi="SimSun"/>
          <w:color w:val="000000"/>
        </w:rPr>
      </w:pPr>
    </w:p>
    <w:p w14:paraId="6987457B" w14:textId="77777777" w:rsidR="00935CAE" w:rsidRDefault="00000000">
      <w:pPr>
        <w:wordWrap w:val="0"/>
        <w:autoSpaceDE w:val="0"/>
        <w:autoSpaceDN w:val="0"/>
        <w:spacing w:after="0" w:line="334" w:lineRule="exact"/>
        <w:ind w:left="1860" w:right="800" w:hanging="380"/>
        <w:jc w:val="both"/>
      </w:pPr>
      <w:r>
        <w:rPr>
          <w:rFonts w:ascii="Calibri" w:eastAsia="Calibri" w:hAnsi="Calibri" w:hint="eastAsia"/>
          <w:color w:val="000000"/>
        </w:rPr>
        <w:t>o</w:t>
      </w:r>
      <w:r>
        <w:rPr>
          <w:rFonts w:ascii="Calibri" w:eastAsia="Calibri" w:hAnsi="Calibri" w:hint="eastAsia"/>
          <w:b/>
          <w:color w:val="000000"/>
        </w:rPr>
        <w:t xml:space="preserve"> Place the envelope (s) in the large plastic supply box located in the</w:t>
      </w:r>
      <w:r>
        <w:rPr>
          <w:rFonts w:ascii="Calibri" w:eastAsia="Calibri" w:hAnsi="Calibri" w:hint="eastAsia"/>
          <w:color w:val="000000"/>
        </w:rPr>
        <w:t xml:space="preserve"> </w:t>
      </w:r>
      <w:r>
        <w:rPr>
          <w:rFonts w:ascii="Calibri" w:eastAsia="Calibri" w:hAnsi="Calibri" w:hint="eastAsia"/>
          <w:b/>
          <w:color w:val="000000"/>
        </w:rPr>
        <w:t>bottom lefthand cupboard on the far wall.</w:t>
      </w:r>
    </w:p>
    <w:p w14:paraId="05815E79" w14:textId="77777777" w:rsidR="00935CAE" w:rsidRDefault="00935CAE">
      <w:pPr>
        <w:wordWrap w:val="0"/>
        <w:autoSpaceDE w:val="0"/>
        <w:autoSpaceDN w:val="0"/>
        <w:spacing w:after="0" w:line="324" w:lineRule="exact"/>
        <w:jc w:val="both"/>
        <w:rPr>
          <w:rFonts w:ascii="SimSun" w:eastAsia="SimSun" w:hAnsi="SimSun"/>
          <w:color w:val="000000"/>
          <w:sz w:val="25"/>
        </w:rPr>
      </w:pPr>
    </w:p>
    <w:p w14:paraId="4F11F2D1" w14:textId="77777777" w:rsidR="00935CAE" w:rsidRDefault="00935CAE">
      <w:pPr>
        <w:wordWrap w:val="0"/>
        <w:autoSpaceDE w:val="0"/>
        <w:autoSpaceDN w:val="0"/>
        <w:spacing w:after="0" w:line="324" w:lineRule="exact"/>
        <w:jc w:val="both"/>
        <w:rPr>
          <w:rFonts w:ascii="SimSun" w:eastAsia="SimSun" w:hAnsi="SimSun"/>
          <w:color w:val="000000"/>
          <w:sz w:val="25"/>
        </w:rPr>
      </w:pPr>
    </w:p>
    <w:p w14:paraId="7E9D11DD" w14:textId="77777777" w:rsidR="00935CAE" w:rsidRDefault="00000000">
      <w:pPr>
        <w:wordWrap w:val="0"/>
        <w:autoSpaceDE w:val="0"/>
        <w:autoSpaceDN w:val="0"/>
        <w:spacing w:after="0" w:line="631" w:lineRule="exact"/>
        <w:jc w:val="both"/>
        <w:rPr>
          <w:sz w:val="25"/>
        </w:rPr>
      </w:pPr>
      <w:r>
        <w:rPr>
          <w:rFonts w:ascii="Calibri" w:eastAsia="Calibri" w:hAnsi="Calibri" w:hint="eastAsia"/>
          <w:color w:val="000000"/>
          <w:sz w:val="25"/>
        </w:rPr>
        <w:t xml:space="preserve">2. </w:t>
      </w:r>
      <w:r>
        <w:rPr>
          <w:rFonts w:ascii="Calibri" w:eastAsia="Calibri" w:hAnsi="Calibri" w:hint="eastAsia"/>
          <w:color w:val="000000"/>
          <w:sz w:val="25"/>
          <w:u w:val="single"/>
        </w:rPr>
        <w:t>Leave the email-list clipboard on the entryway counter</w:t>
      </w:r>
      <w:r>
        <w:rPr>
          <w:rFonts w:ascii="Calibri" w:eastAsia="Calibri" w:hAnsi="Calibri" w:hint="eastAsia"/>
          <w:color w:val="000000"/>
          <w:sz w:val="25"/>
        </w:rPr>
        <w:t>.</w:t>
      </w:r>
    </w:p>
    <w:p w14:paraId="6AC35899" w14:textId="77777777" w:rsidR="00935CAE" w:rsidRDefault="00935CAE">
      <w:pPr>
        <w:wordWrap w:val="0"/>
        <w:autoSpaceDE w:val="0"/>
        <w:autoSpaceDN w:val="0"/>
        <w:spacing w:after="0" w:line="324" w:lineRule="exact"/>
        <w:jc w:val="both"/>
        <w:rPr>
          <w:rFonts w:ascii="SimSun" w:eastAsia="SimSun" w:hAnsi="SimSun"/>
          <w:color w:val="000000"/>
          <w:sz w:val="25"/>
        </w:rPr>
      </w:pPr>
    </w:p>
    <w:p w14:paraId="632AD599" w14:textId="77777777" w:rsidR="00935CAE" w:rsidRDefault="00000000">
      <w:pPr>
        <w:wordWrap w:val="0"/>
        <w:autoSpaceDE w:val="0"/>
        <w:autoSpaceDN w:val="0"/>
        <w:spacing w:after="0" w:line="615" w:lineRule="exact"/>
        <w:jc w:val="both"/>
        <w:rPr>
          <w:sz w:val="25"/>
        </w:rPr>
      </w:pPr>
      <w:r>
        <w:rPr>
          <w:rFonts w:ascii="Calibri" w:eastAsia="Calibri" w:hAnsi="Calibri" w:hint="eastAsia"/>
          <w:color w:val="000000"/>
          <w:sz w:val="25"/>
        </w:rPr>
        <w:t xml:space="preserve">3. </w:t>
      </w:r>
      <w:r>
        <w:rPr>
          <w:rFonts w:ascii="Calibri" w:eastAsia="Calibri" w:hAnsi="Calibri" w:hint="eastAsia"/>
          <w:color w:val="000000"/>
          <w:sz w:val="25"/>
          <w:u w:val="single"/>
        </w:rPr>
        <w:t>Outer Hallway</w:t>
      </w:r>
    </w:p>
    <w:p w14:paraId="7D513D9F" w14:textId="77777777" w:rsidR="00935CAE" w:rsidRDefault="00000000">
      <w:pPr>
        <w:wordWrap w:val="0"/>
        <w:autoSpaceDE w:val="0"/>
        <w:autoSpaceDN w:val="0"/>
        <w:spacing w:after="0" w:line="620" w:lineRule="exact"/>
        <w:ind w:firstLine="360"/>
        <w:jc w:val="both"/>
      </w:pPr>
      <w:r>
        <w:rPr>
          <w:rFonts w:ascii="Calibri" w:eastAsia="Calibri" w:hAnsi="Calibri" w:hint="eastAsia"/>
          <w:color w:val="000000"/>
        </w:rPr>
        <w:t>·Retrieve:</w:t>
      </w:r>
    </w:p>
    <w:p w14:paraId="30B6044F" w14:textId="77777777" w:rsidR="00935CAE" w:rsidRDefault="00935CAE">
      <w:pPr>
        <w:wordWrap w:val="0"/>
        <w:autoSpaceDE w:val="0"/>
        <w:autoSpaceDN w:val="0"/>
        <w:spacing w:after="0" w:line="311" w:lineRule="exact"/>
        <w:jc w:val="both"/>
        <w:rPr>
          <w:rFonts w:ascii="SimSun" w:eastAsia="SimSun" w:hAnsi="SimSun"/>
          <w:color w:val="000000"/>
        </w:rPr>
      </w:pPr>
    </w:p>
    <w:p w14:paraId="51D014CD" w14:textId="77777777" w:rsidR="00935CAE" w:rsidRDefault="00000000">
      <w:pPr>
        <w:wordWrap w:val="0"/>
        <w:autoSpaceDE w:val="0"/>
        <w:autoSpaceDN w:val="0"/>
        <w:spacing w:after="0" w:line="324" w:lineRule="exact"/>
        <w:ind w:left="1480" w:right="100" w:hanging="340"/>
        <w:jc w:val="both"/>
      </w:pPr>
      <w:r>
        <w:rPr>
          <w:rFonts w:ascii="Calibri" w:eastAsia="Calibri" w:hAnsi="Calibri" w:hint="eastAsia"/>
          <w:color w:val="000000"/>
        </w:rPr>
        <w:t>o 2 Meditation tent signs- place between the two sets of sliding doors near the light switches</w:t>
      </w:r>
    </w:p>
    <w:p w14:paraId="36BAEEF7" w14:textId="77777777" w:rsidR="00935CAE" w:rsidRDefault="00000000">
      <w:pPr>
        <w:wordWrap w:val="0"/>
        <w:autoSpaceDE w:val="0"/>
        <w:autoSpaceDN w:val="0"/>
        <w:spacing w:after="0" w:line="500" w:lineRule="exact"/>
        <w:jc w:val="center"/>
      </w:pPr>
      <w:r>
        <w:rPr>
          <w:rFonts w:ascii="Calibri" w:eastAsia="Calibri" w:hAnsi="Calibri" w:hint="eastAsia"/>
          <w:color w:val="000000"/>
        </w:rPr>
        <w:t>o Greeter table and greeter chair (leave chairs for shoe removal outside)</w:t>
      </w:r>
    </w:p>
    <w:p w14:paraId="3C6E4230" w14:textId="77777777" w:rsidR="00935CAE" w:rsidRDefault="00000000">
      <w:pPr>
        <w:wordWrap w:val="0"/>
        <w:autoSpaceDE w:val="0"/>
        <w:autoSpaceDN w:val="0"/>
        <w:spacing w:after="0" w:line="420" w:lineRule="exact"/>
        <w:ind w:firstLine="1140"/>
        <w:jc w:val="both"/>
      </w:pPr>
      <w:r>
        <w:rPr>
          <w:rFonts w:ascii="Calibri" w:eastAsia="Calibri" w:hAnsi="Calibri" w:hint="eastAsia"/>
          <w:color w:val="000000"/>
        </w:rPr>
        <w:t>o Hall restroom supplies</w:t>
      </w:r>
    </w:p>
    <w:p w14:paraId="73FFE50A" w14:textId="77777777" w:rsidR="00935CAE" w:rsidRDefault="00000000">
      <w:pPr>
        <w:wordWrap w:val="0"/>
        <w:autoSpaceDE w:val="0"/>
        <w:autoSpaceDN w:val="0"/>
        <w:spacing w:after="0" w:line="410" w:lineRule="exact"/>
        <w:ind w:left="1480" w:right="100" w:hanging="340"/>
        <w:jc w:val="both"/>
        <w:sectPr w:rsidR="00935CAE">
          <w:headerReference w:type="default" r:id="rId18"/>
          <w:footerReference w:type="default" r:id="rId19"/>
          <w:type w:val="continuous"/>
          <w:pgSz w:w="11900" w:h="15340"/>
          <w:pgMar w:top="720" w:right="720" w:bottom="480" w:left="720" w:header="360" w:footer="0" w:gutter="0"/>
          <w:cols w:space="720"/>
        </w:sectPr>
      </w:pPr>
      <w:r>
        <w:rPr>
          <w:rFonts w:ascii="Calibri" w:eastAsia="Calibri" w:hAnsi="Calibri" w:hint="eastAsia"/>
          <w:color w:val="000000"/>
        </w:rPr>
        <w:t xml:space="preserve">o </w:t>
      </w:r>
      <w:proofErr w:type="spellStart"/>
      <w:r>
        <w:rPr>
          <w:rFonts w:ascii="Calibri" w:eastAsia="Calibri" w:hAnsi="Calibri" w:hint="eastAsia"/>
          <w:color w:val="000000"/>
        </w:rPr>
        <w:t>HoA</w:t>
      </w:r>
      <w:proofErr w:type="spellEnd"/>
      <w:r>
        <w:rPr>
          <w:rFonts w:ascii="Calibri" w:eastAsia="Calibri" w:hAnsi="Calibri" w:hint="eastAsia"/>
          <w:color w:val="000000"/>
        </w:rPr>
        <w:t xml:space="preserve"> sign that is on sidewalk (place just inside the building door angled toward the street so people walking by can read it).</w:t>
      </w:r>
    </w:p>
    <w:p w14:paraId="3B02A299" w14:textId="77777777" w:rsidR="00935CAE" w:rsidRDefault="00000000">
      <w:pPr>
        <w:wordWrap w:val="0"/>
        <w:autoSpaceDE w:val="0"/>
        <w:autoSpaceDN w:val="0"/>
        <w:spacing w:after="0" w:line="320" w:lineRule="exact"/>
        <w:jc w:val="center"/>
        <w:rPr>
          <w:sz w:val="25"/>
        </w:rPr>
      </w:pPr>
      <w:r>
        <w:rPr>
          <w:rFonts w:ascii="Calibri" w:eastAsia="Calibri" w:hAnsi="Calibri" w:hint="eastAsia"/>
          <w:color w:val="000000"/>
          <w:sz w:val="25"/>
        </w:rPr>
        <w:lastRenderedPageBreak/>
        <w:t>Heart of Awareness-Volunteer Handbook</w:t>
      </w:r>
    </w:p>
    <w:p w14:paraId="6F24AC0F" w14:textId="77777777" w:rsidR="00935CAE" w:rsidRDefault="00000000">
      <w:pPr>
        <w:wordWrap w:val="0"/>
        <w:autoSpaceDE w:val="0"/>
        <w:autoSpaceDN w:val="0"/>
        <w:spacing w:after="0" w:line="520" w:lineRule="exact"/>
        <w:jc w:val="center"/>
        <w:rPr>
          <w:sz w:val="28"/>
        </w:rPr>
      </w:pPr>
      <w:r>
        <w:rPr>
          <w:rFonts w:ascii="Calibri" w:eastAsia="Calibri" w:hAnsi="Calibri" w:hint="eastAsia"/>
          <w:b/>
          <w:color w:val="000000"/>
          <w:sz w:val="28"/>
          <w:u w:val="single"/>
        </w:rPr>
        <w:t>CLOSING THE CENTER</w:t>
      </w:r>
    </w:p>
    <w:p w14:paraId="6CE9AB8A" w14:textId="77777777" w:rsidR="00935CAE" w:rsidRDefault="00000000">
      <w:pPr>
        <w:wordWrap w:val="0"/>
        <w:autoSpaceDE w:val="0"/>
        <w:autoSpaceDN w:val="0"/>
        <w:spacing w:after="0" w:line="300" w:lineRule="exact"/>
        <w:jc w:val="center"/>
        <w:rPr>
          <w:sz w:val="20"/>
        </w:rPr>
      </w:pPr>
      <w:r>
        <w:rPr>
          <w:rFonts w:ascii="Calibri" w:eastAsia="Calibri" w:hAnsi="Calibri" w:hint="eastAsia"/>
          <w:color w:val="000000"/>
          <w:sz w:val="20"/>
        </w:rPr>
        <w:t>(Page 3 of 3)</w:t>
      </w:r>
    </w:p>
    <w:p w14:paraId="5B66C325" w14:textId="77777777" w:rsidR="00935CAE" w:rsidRDefault="00935CAE">
      <w:pPr>
        <w:wordWrap w:val="0"/>
        <w:autoSpaceDE w:val="0"/>
        <w:autoSpaceDN w:val="0"/>
        <w:spacing w:after="0" w:line="363" w:lineRule="exact"/>
        <w:jc w:val="both"/>
        <w:rPr>
          <w:rFonts w:ascii="SimSun" w:eastAsia="SimSun" w:hAnsi="SimSun"/>
          <w:color w:val="000000"/>
          <w:sz w:val="28"/>
        </w:rPr>
      </w:pPr>
    </w:p>
    <w:p w14:paraId="10593F95" w14:textId="77777777" w:rsidR="00935CAE" w:rsidRDefault="00935CAE">
      <w:pPr>
        <w:wordWrap w:val="0"/>
        <w:autoSpaceDE w:val="0"/>
        <w:autoSpaceDN w:val="0"/>
        <w:spacing w:after="0" w:line="363" w:lineRule="exact"/>
        <w:jc w:val="both"/>
        <w:rPr>
          <w:rFonts w:ascii="SimSun" w:eastAsia="SimSun" w:hAnsi="SimSun"/>
          <w:color w:val="000000"/>
          <w:sz w:val="28"/>
        </w:rPr>
      </w:pPr>
    </w:p>
    <w:p w14:paraId="4AE8E223" w14:textId="77777777" w:rsidR="00935CAE" w:rsidRDefault="00935CAE">
      <w:pPr>
        <w:wordWrap w:val="0"/>
        <w:autoSpaceDE w:val="0"/>
        <w:autoSpaceDN w:val="0"/>
        <w:spacing w:after="0" w:line="363" w:lineRule="exact"/>
        <w:jc w:val="both"/>
        <w:rPr>
          <w:rFonts w:ascii="SimSun" w:eastAsia="SimSun" w:hAnsi="SimSun"/>
          <w:color w:val="000000"/>
          <w:sz w:val="28"/>
        </w:rPr>
      </w:pPr>
    </w:p>
    <w:p w14:paraId="63383C98" w14:textId="77777777" w:rsidR="00935CAE" w:rsidRDefault="00000000">
      <w:pPr>
        <w:wordWrap w:val="0"/>
        <w:autoSpaceDE w:val="0"/>
        <w:autoSpaceDN w:val="0"/>
        <w:spacing w:after="0" w:line="490" w:lineRule="exact"/>
        <w:jc w:val="both"/>
        <w:rPr>
          <w:sz w:val="28"/>
        </w:rPr>
      </w:pPr>
      <w:r>
        <w:rPr>
          <w:rFonts w:ascii="Calibri" w:eastAsia="Calibri" w:hAnsi="Calibri" w:hint="eastAsia"/>
          <w:color w:val="000000"/>
          <w:sz w:val="28"/>
        </w:rPr>
        <w:t>4. P</w:t>
      </w:r>
      <w:r>
        <w:rPr>
          <w:rFonts w:ascii="Calibri" w:eastAsia="Calibri" w:hAnsi="Calibri" w:hint="eastAsia"/>
          <w:color w:val="000000"/>
          <w:sz w:val="28"/>
          <w:u w:val="single"/>
        </w:rPr>
        <w:t>ractice Room and Restroom</w:t>
      </w:r>
    </w:p>
    <w:p w14:paraId="7F7971ED" w14:textId="77777777" w:rsidR="00935CAE" w:rsidRDefault="00000000">
      <w:pPr>
        <w:wordWrap w:val="0"/>
        <w:autoSpaceDE w:val="0"/>
        <w:autoSpaceDN w:val="0"/>
        <w:spacing w:after="0" w:line="620" w:lineRule="exact"/>
        <w:ind w:firstLine="740"/>
        <w:jc w:val="both"/>
        <w:rPr>
          <w:sz w:val="25"/>
        </w:rPr>
      </w:pPr>
      <w:r>
        <w:rPr>
          <w:rFonts w:ascii="Calibri" w:eastAsia="Calibri" w:hAnsi="Calibri" w:hint="eastAsia"/>
          <w:color w:val="000000"/>
          <w:sz w:val="25"/>
        </w:rPr>
        <w:t>·Buddha shrine: blow out candle and turn lamps off.</w:t>
      </w:r>
    </w:p>
    <w:p w14:paraId="711481B6" w14:textId="77777777" w:rsidR="00935CAE" w:rsidRDefault="00000000">
      <w:pPr>
        <w:wordWrap w:val="0"/>
        <w:autoSpaceDE w:val="0"/>
        <w:autoSpaceDN w:val="0"/>
        <w:spacing w:after="0" w:line="460" w:lineRule="exact"/>
        <w:ind w:firstLine="740"/>
        <w:jc w:val="both"/>
        <w:rPr>
          <w:sz w:val="25"/>
        </w:rPr>
      </w:pPr>
      <w:r>
        <w:rPr>
          <w:rFonts w:ascii="Calibri" w:eastAsia="Calibri" w:hAnsi="Calibri" w:hint="eastAsia"/>
          <w:color w:val="000000"/>
          <w:sz w:val="25"/>
        </w:rPr>
        <w:t>·Leave the overhead fans on setting"1". Shut off floor fan.</w:t>
      </w:r>
    </w:p>
    <w:p w14:paraId="3AC1239F" w14:textId="77777777" w:rsidR="00935CAE" w:rsidRDefault="00000000">
      <w:pPr>
        <w:wordWrap w:val="0"/>
        <w:autoSpaceDE w:val="0"/>
        <w:autoSpaceDN w:val="0"/>
        <w:spacing w:after="0" w:line="440" w:lineRule="exact"/>
        <w:ind w:firstLine="740"/>
        <w:jc w:val="both"/>
        <w:rPr>
          <w:sz w:val="25"/>
        </w:rPr>
      </w:pPr>
      <w:r>
        <w:rPr>
          <w:rFonts w:ascii="Calibri" w:eastAsia="Calibri" w:hAnsi="Calibri" w:hint="eastAsia"/>
          <w:color w:val="000000"/>
          <w:sz w:val="25"/>
        </w:rPr>
        <w:t>·Turn off the Himalayan salt lamps.</w:t>
      </w:r>
    </w:p>
    <w:p w14:paraId="1E805205" w14:textId="77777777" w:rsidR="00935CAE" w:rsidRDefault="00000000">
      <w:pPr>
        <w:wordWrap w:val="0"/>
        <w:autoSpaceDE w:val="0"/>
        <w:autoSpaceDN w:val="0"/>
        <w:spacing w:after="0" w:line="440" w:lineRule="exact"/>
        <w:ind w:firstLine="1080"/>
        <w:jc w:val="both"/>
        <w:rPr>
          <w:sz w:val="25"/>
        </w:rPr>
      </w:pPr>
      <w:r>
        <w:rPr>
          <w:rFonts w:ascii="Calibri" w:eastAsia="Calibri" w:hAnsi="Calibri" w:hint="eastAsia"/>
          <w:color w:val="000000"/>
          <w:sz w:val="25"/>
        </w:rPr>
        <w:t>Check our restroom to make sure it is neat and clean.</w:t>
      </w:r>
    </w:p>
    <w:p w14:paraId="3BD759B1" w14:textId="77777777" w:rsidR="00935CAE" w:rsidRDefault="00000000">
      <w:pPr>
        <w:wordWrap w:val="0"/>
        <w:autoSpaceDE w:val="0"/>
        <w:autoSpaceDN w:val="0"/>
        <w:spacing w:after="0" w:line="460" w:lineRule="exact"/>
        <w:ind w:firstLine="740"/>
        <w:jc w:val="both"/>
        <w:rPr>
          <w:sz w:val="25"/>
        </w:rPr>
      </w:pPr>
      <w:r>
        <w:rPr>
          <w:rFonts w:ascii="Calibri" w:eastAsia="Calibri" w:hAnsi="Calibri" w:hint="eastAsia"/>
          <w:color w:val="000000"/>
          <w:sz w:val="25"/>
        </w:rPr>
        <w:t>·Check that everything is neat again: chairs, cushions, countertops, etc.</w:t>
      </w:r>
    </w:p>
    <w:p w14:paraId="4F98A6E7" w14:textId="77777777" w:rsidR="00935CAE" w:rsidRDefault="00000000">
      <w:pPr>
        <w:wordWrap w:val="0"/>
        <w:autoSpaceDE w:val="0"/>
        <w:autoSpaceDN w:val="0"/>
        <w:spacing w:after="0" w:line="440" w:lineRule="exact"/>
        <w:ind w:firstLine="740"/>
        <w:jc w:val="both"/>
        <w:rPr>
          <w:sz w:val="25"/>
        </w:rPr>
      </w:pPr>
      <w:r>
        <w:rPr>
          <w:rFonts w:ascii="Calibri" w:eastAsia="Calibri" w:hAnsi="Calibri" w:hint="eastAsia"/>
          <w:color w:val="000000"/>
          <w:sz w:val="25"/>
        </w:rPr>
        <w:t>·Re-open drapes if they have been closed.</w:t>
      </w:r>
    </w:p>
    <w:p w14:paraId="2E47D053" w14:textId="77777777" w:rsidR="00935CAE" w:rsidRDefault="00000000">
      <w:pPr>
        <w:wordWrap w:val="0"/>
        <w:autoSpaceDE w:val="0"/>
        <w:autoSpaceDN w:val="0"/>
        <w:spacing w:after="0" w:line="430" w:lineRule="exact"/>
        <w:ind w:left="1080" w:right="20" w:hanging="340"/>
        <w:jc w:val="both"/>
        <w:rPr>
          <w:sz w:val="25"/>
        </w:rPr>
      </w:pPr>
      <w:r>
        <w:rPr>
          <w:rFonts w:ascii="Calibri" w:eastAsia="Calibri" w:hAnsi="Calibri" w:hint="eastAsia"/>
          <w:color w:val="000000"/>
          <w:sz w:val="25"/>
        </w:rPr>
        <w:t>·Lock</w:t>
      </w:r>
      <w:r>
        <w:rPr>
          <w:rFonts w:ascii="Calibri" w:eastAsia="Calibri" w:hAnsi="Calibri" w:hint="eastAsia"/>
          <w:b/>
          <w:color w:val="000000"/>
          <w:sz w:val="25"/>
        </w:rPr>
        <w:t xml:space="preserve"> </w:t>
      </w:r>
      <w:r>
        <w:rPr>
          <w:rFonts w:ascii="Calibri" w:eastAsia="Calibri" w:hAnsi="Calibri" w:hint="eastAsia"/>
          <w:color w:val="000000"/>
          <w:sz w:val="25"/>
        </w:rPr>
        <w:t xml:space="preserve">our second doorway. </w:t>
      </w:r>
      <w:r>
        <w:rPr>
          <w:rFonts w:ascii="Calibri" w:eastAsia="Calibri" w:hAnsi="Calibri" w:hint="eastAsia"/>
          <w:b/>
          <w:color w:val="000000"/>
          <w:sz w:val="25"/>
        </w:rPr>
        <w:t>(Make sure the key notch is facing upward before you</w:t>
      </w:r>
      <w:r>
        <w:rPr>
          <w:rFonts w:ascii="Calibri" w:eastAsia="Calibri" w:hAnsi="Calibri" w:hint="eastAsia"/>
          <w:color w:val="000000"/>
          <w:sz w:val="25"/>
        </w:rPr>
        <w:t xml:space="preserve"> </w:t>
      </w:r>
      <w:r>
        <w:rPr>
          <w:rFonts w:ascii="Calibri" w:eastAsia="Calibri" w:hAnsi="Calibri" w:hint="eastAsia"/>
          <w:b/>
          <w:color w:val="000000"/>
          <w:sz w:val="25"/>
        </w:rPr>
        <w:t>take it out of the lock).</w:t>
      </w:r>
    </w:p>
    <w:p w14:paraId="140FC2EB" w14:textId="77777777" w:rsidR="00935CAE" w:rsidRDefault="00000000">
      <w:pPr>
        <w:wordWrap w:val="0"/>
        <w:autoSpaceDE w:val="0"/>
        <w:autoSpaceDN w:val="0"/>
        <w:spacing w:after="0" w:line="460" w:lineRule="exact"/>
        <w:ind w:firstLine="1080"/>
        <w:jc w:val="both"/>
        <w:rPr>
          <w:sz w:val="25"/>
        </w:rPr>
      </w:pPr>
      <w:r>
        <w:rPr>
          <w:rFonts w:ascii="Calibri" w:eastAsia="Calibri" w:hAnsi="Calibri" w:hint="eastAsia"/>
          <w:color w:val="000000"/>
          <w:sz w:val="25"/>
        </w:rPr>
        <w:t>Bring the floor mat back inside if you have placed it outside.</w:t>
      </w:r>
    </w:p>
    <w:p w14:paraId="3BB55EC7" w14:textId="77777777" w:rsidR="00935CAE" w:rsidRDefault="00000000">
      <w:pPr>
        <w:wordWrap w:val="0"/>
        <w:autoSpaceDE w:val="0"/>
        <w:autoSpaceDN w:val="0"/>
        <w:spacing w:after="0" w:line="440" w:lineRule="exact"/>
        <w:ind w:firstLine="740"/>
        <w:jc w:val="both"/>
        <w:rPr>
          <w:sz w:val="25"/>
        </w:rPr>
      </w:pPr>
      <w:r>
        <w:rPr>
          <w:rFonts w:ascii="Calibri" w:eastAsia="Calibri" w:hAnsi="Calibri" w:hint="eastAsia"/>
          <w:b/>
          <w:color w:val="000000"/>
          <w:sz w:val="25"/>
        </w:rPr>
        <w:t>· TURN OFF THE MINISPLIT UNIT.</w:t>
      </w:r>
    </w:p>
    <w:p w14:paraId="3801D4FB" w14:textId="77777777" w:rsidR="00935CAE" w:rsidRDefault="00000000">
      <w:pPr>
        <w:wordWrap w:val="0"/>
        <w:autoSpaceDE w:val="0"/>
        <w:autoSpaceDN w:val="0"/>
        <w:spacing w:after="0" w:line="400" w:lineRule="exact"/>
        <w:ind w:left="1080" w:right="420" w:hanging="340"/>
        <w:jc w:val="both"/>
        <w:rPr>
          <w:sz w:val="25"/>
        </w:rPr>
      </w:pPr>
      <w:r>
        <w:rPr>
          <w:rFonts w:ascii="Calibri" w:eastAsia="Calibri" w:hAnsi="Calibri" w:hint="eastAsia"/>
          <w:color w:val="000000"/>
          <w:sz w:val="25"/>
        </w:rPr>
        <w:t xml:space="preserve">·Lock our </w:t>
      </w:r>
      <w:r>
        <w:rPr>
          <w:rFonts w:ascii="Calibri" w:eastAsia="Calibri" w:hAnsi="Calibri" w:hint="eastAsia"/>
          <w:b/>
          <w:color w:val="000000"/>
          <w:sz w:val="25"/>
        </w:rPr>
        <w:t>first</w:t>
      </w:r>
      <w:r>
        <w:rPr>
          <w:rFonts w:ascii="Calibri" w:eastAsia="Calibri" w:hAnsi="Calibri" w:hint="eastAsia"/>
          <w:color w:val="000000"/>
          <w:sz w:val="25"/>
        </w:rPr>
        <w:t xml:space="preserve"> doorway. </w:t>
      </w:r>
      <w:r>
        <w:rPr>
          <w:rFonts w:ascii="Calibri" w:eastAsia="Calibri" w:hAnsi="Calibri" w:hint="eastAsia"/>
          <w:b/>
          <w:color w:val="000000"/>
          <w:sz w:val="25"/>
        </w:rPr>
        <w:t>(Make sure the key notch is facing upward before you</w:t>
      </w:r>
      <w:r>
        <w:rPr>
          <w:rFonts w:ascii="Calibri" w:eastAsia="Calibri" w:hAnsi="Calibri" w:hint="eastAsia"/>
          <w:color w:val="000000"/>
          <w:sz w:val="25"/>
        </w:rPr>
        <w:t xml:space="preserve"> </w:t>
      </w:r>
      <w:r>
        <w:rPr>
          <w:rFonts w:ascii="Calibri" w:eastAsia="Calibri" w:hAnsi="Calibri" w:hint="eastAsia"/>
          <w:b/>
          <w:color w:val="000000"/>
          <w:sz w:val="25"/>
        </w:rPr>
        <w:t>take it out of the lock).</w:t>
      </w:r>
    </w:p>
    <w:p w14:paraId="41AC24AB" w14:textId="77777777" w:rsidR="00935CAE" w:rsidRDefault="00000000">
      <w:pPr>
        <w:wordWrap w:val="0"/>
        <w:autoSpaceDE w:val="0"/>
        <w:autoSpaceDN w:val="0"/>
        <w:spacing w:after="0" w:line="520" w:lineRule="exact"/>
        <w:ind w:firstLine="740"/>
        <w:jc w:val="both"/>
        <w:rPr>
          <w:sz w:val="25"/>
        </w:rPr>
        <w:sectPr w:rsidR="00935CAE">
          <w:headerReference w:type="default" r:id="rId20"/>
          <w:footerReference w:type="default" r:id="rId21"/>
          <w:type w:val="continuous"/>
          <w:pgSz w:w="11900" w:h="15880"/>
          <w:pgMar w:top="720" w:right="720" w:bottom="1100" w:left="720" w:header="360" w:footer="840" w:gutter="0"/>
          <w:cols w:space="720"/>
        </w:sectPr>
      </w:pPr>
      <w:r>
        <w:rPr>
          <w:rFonts w:ascii="Calibri" w:eastAsia="Calibri" w:hAnsi="Calibri" w:hint="eastAsia"/>
          <w:color w:val="000000"/>
          <w:sz w:val="25"/>
        </w:rPr>
        <w:t>·Lock the building gate.</w:t>
      </w:r>
    </w:p>
    <w:p w14:paraId="04078738" w14:textId="77777777" w:rsidR="00935CAE" w:rsidRDefault="00000000">
      <w:pPr>
        <w:wordWrap w:val="0"/>
        <w:autoSpaceDE w:val="0"/>
        <w:autoSpaceDN w:val="0"/>
        <w:spacing w:after="0" w:line="360" w:lineRule="exact"/>
        <w:jc w:val="center"/>
        <w:rPr>
          <w:sz w:val="27"/>
        </w:rPr>
      </w:pPr>
      <w:r>
        <w:rPr>
          <w:rFonts w:ascii="Calibri" w:eastAsia="Calibri" w:hAnsi="Calibri" w:hint="eastAsia"/>
          <w:color w:val="000000"/>
          <w:sz w:val="27"/>
        </w:rPr>
        <w:lastRenderedPageBreak/>
        <w:t>Heart of Awareness -Volunteer Handbook</w:t>
      </w:r>
    </w:p>
    <w:p w14:paraId="2FDB33AE" w14:textId="77777777" w:rsidR="00935CAE" w:rsidRDefault="00000000">
      <w:pPr>
        <w:wordWrap w:val="0"/>
        <w:autoSpaceDE w:val="0"/>
        <w:autoSpaceDN w:val="0"/>
        <w:spacing w:after="0" w:line="580" w:lineRule="exact"/>
        <w:jc w:val="center"/>
        <w:rPr>
          <w:sz w:val="27"/>
        </w:rPr>
      </w:pPr>
      <w:r>
        <w:rPr>
          <w:rFonts w:ascii="Calibri" w:eastAsia="Calibri" w:hAnsi="Calibri" w:hint="eastAsia"/>
          <w:b/>
          <w:color w:val="000000"/>
          <w:sz w:val="27"/>
        </w:rPr>
        <w:t>P</w:t>
      </w:r>
      <w:r>
        <w:rPr>
          <w:rFonts w:ascii="Calibri" w:eastAsia="Calibri" w:hAnsi="Calibri" w:hint="eastAsia"/>
          <w:b/>
          <w:color w:val="000000"/>
          <w:sz w:val="27"/>
          <w:u w:val="single"/>
        </w:rPr>
        <w:t xml:space="preserve">RACTICE </w:t>
      </w:r>
      <w:r>
        <w:rPr>
          <w:rFonts w:ascii="Calibri" w:eastAsia="Calibri" w:hAnsi="Calibri" w:hint="eastAsia"/>
          <w:color w:val="000000"/>
          <w:sz w:val="27"/>
          <w:u w:val="single"/>
        </w:rPr>
        <w:t>LEADER</w:t>
      </w:r>
    </w:p>
    <w:p w14:paraId="075A66DE" w14:textId="77777777" w:rsidR="00935CAE" w:rsidRDefault="00000000">
      <w:pPr>
        <w:wordWrap w:val="0"/>
        <w:autoSpaceDE w:val="0"/>
        <w:autoSpaceDN w:val="0"/>
        <w:spacing w:after="0" w:line="580" w:lineRule="exact"/>
        <w:jc w:val="center"/>
        <w:rPr>
          <w:sz w:val="27"/>
        </w:rPr>
      </w:pPr>
      <w:r>
        <w:rPr>
          <w:rFonts w:ascii="Calibri" w:eastAsia="Calibri" w:hAnsi="Calibri" w:hint="eastAsia"/>
          <w:b/>
          <w:color w:val="000000"/>
          <w:sz w:val="27"/>
        </w:rPr>
        <w:t>L</w:t>
      </w:r>
      <w:r>
        <w:rPr>
          <w:rFonts w:ascii="Calibri" w:eastAsia="Calibri" w:hAnsi="Calibri" w:hint="eastAsia"/>
          <w:b/>
          <w:color w:val="000000"/>
          <w:sz w:val="27"/>
          <w:u w:val="single"/>
        </w:rPr>
        <w:t>EADING A ONE-HOUR PRACTICE PERIOD</w:t>
      </w:r>
    </w:p>
    <w:p w14:paraId="3228FF28" w14:textId="77777777" w:rsidR="00935CAE" w:rsidRDefault="00935CAE">
      <w:pPr>
        <w:wordWrap w:val="0"/>
        <w:autoSpaceDE w:val="0"/>
        <w:autoSpaceDN w:val="0"/>
        <w:spacing w:after="0" w:line="350" w:lineRule="exact"/>
        <w:jc w:val="both"/>
        <w:rPr>
          <w:rFonts w:ascii="SimSun" w:eastAsia="SimSun" w:hAnsi="SimSun"/>
          <w:color w:val="000000"/>
          <w:sz w:val="27"/>
        </w:rPr>
      </w:pPr>
    </w:p>
    <w:p w14:paraId="69D17752" w14:textId="77777777" w:rsidR="00935CAE" w:rsidRDefault="00935CAE">
      <w:pPr>
        <w:wordWrap w:val="0"/>
        <w:autoSpaceDE w:val="0"/>
        <w:autoSpaceDN w:val="0"/>
        <w:spacing w:after="0" w:line="350" w:lineRule="exact"/>
        <w:jc w:val="both"/>
        <w:rPr>
          <w:rFonts w:ascii="SimSun" w:eastAsia="SimSun" w:hAnsi="SimSun"/>
          <w:color w:val="000000"/>
          <w:sz w:val="27"/>
        </w:rPr>
      </w:pPr>
    </w:p>
    <w:p w14:paraId="23DB842B" w14:textId="77777777" w:rsidR="00935CAE" w:rsidRDefault="00935CAE">
      <w:pPr>
        <w:wordWrap w:val="0"/>
        <w:autoSpaceDE w:val="0"/>
        <w:autoSpaceDN w:val="0"/>
        <w:spacing w:after="0" w:line="350" w:lineRule="exact"/>
        <w:jc w:val="both"/>
        <w:rPr>
          <w:rFonts w:ascii="SimSun" w:eastAsia="SimSun" w:hAnsi="SimSun"/>
          <w:color w:val="000000"/>
          <w:sz w:val="27"/>
        </w:rPr>
      </w:pPr>
    </w:p>
    <w:p w14:paraId="376A375E" w14:textId="77777777" w:rsidR="00935CAE" w:rsidRDefault="00000000">
      <w:pPr>
        <w:wordWrap w:val="0"/>
        <w:autoSpaceDE w:val="0"/>
        <w:autoSpaceDN w:val="0"/>
        <w:spacing w:after="0" w:line="469" w:lineRule="exact"/>
        <w:jc w:val="both"/>
        <w:rPr>
          <w:sz w:val="27"/>
        </w:rPr>
      </w:pPr>
      <w:r>
        <w:rPr>
          <w:rFonts w:ascii="Calibri" w:eastAsia="Calibri" w:hAnsi="Calibri" w:hint="eastAsia"/>
          <w:b/>
          <w:color w:val="000000"/>
          <w:sz w:val="27"/>
        </w:rPr>
        <w:t>I</w:t>
      </w:r>
      <w:r>
        <w:rPr>
          <w:rFonts w:ascii="Calibri" w:eastAsia="Calibri" w:hAnsi="Calibri" w:hint="eastAsia"/>
          <w:b/>
          <w:color w:val="000000"/>
          <w:sz w:val="27"/>
          <w:u w:val="single"/>
        </w:rPr>
        <w:t xml:space="preserve">nstructions for </w:t>
      </w:r>
      <w:proofErr w:type="spellStart"/>
      <w:r>
        <w:rPr>
          <w:rFonts w:ascii="Calibri" w:eastAsia="Calibri" w:hAnsi="Calibri" w:hint="eastAsia"/>
          <w:b/>
          <w:color w:val="000000"/>
          <w:sz w:val="27"/>
          <w:u w:val="single"/>
        </w:rPr>
        <w:t>Wednosday</w:t>
      </w:r>
      <w:proofErr w:type="spellEnd"/>
      <w:r>
        <w:rPr>
          <w:rFonts w:ascii="Calibri" w:eastAsia="Calibri" w:hAnsi="Calibri" w:hint="eastAsia"/>
          <w:b/>
          <w:color w:val="000000"/>
          <w:sz w:val="27"/>
          <w:u w:val="single"/>
        </w:rPr>
        <w:t xml:space="preserve"> Practic</w:t>
      </w:r>
      <w:r>
        <w:rPr>
          <w:rFonts w:ascii="Calibri" w:eastAsia="Calibri" w:hAnsi="Calibri" w:hint="eastAsia"/>
          <w:b/>
          <w:color w:val="000000"/>
          <w:sz w:val="27"/>
        </w:rPr>
        <w:t>e:</w:t>
      </w:r>
    </w:p>
    <w:p w14:paraId="00DAF183" w14:textId="77777777" w:rsidR="00935CAE" w:rsidRDefault="00000000">
      <w:pPr>
        <w:wordWrap w:val="0"/>
        <w:autoSpaceDE w:val="0"/>
        <w:autoSpaceDN w:val="0"/>
        <w:spacing w:after="0" w:line="353" w:lineRule="exact"/>
        <w:ind w:left="60" w:right="60"/>
        <w:jc w:val="both"/>
      </w:pPr>
      <w:r>
        <w:rPr>
          <w:rFonts w:ascii="Calibri" w:eastAsia="Calibri" w:hAnsi="Calibri" w:hint="eastAsia"/>
          <w:b/>
          <w:color w:val="000000"/>
        </w:rPr>
        <w:t xml:space="preserve">On Wednesdays, please arrive at </w:t>
      </w:r>
      <w:proofErr w:type="spellStart"/>
      <w:r>
        <w:rPr>
          <w:rFonts w:ascii="Calibri" w:eastAsia="Calibri" w:hAnsi="Calibri" w:hint="eastAsia"/>
          <w:b/>
          <w:color w:val="000000"/>
        </w:rPr>
        <w:t>loast</w:t>
      </w:r>
      <w:proofErr w:type="spellEnd"/>
      <w:r>
        <w:rPr>
          <w:rFonts w:ascii="Calibri" w:eastAsia="Calibri" w:hAnsi="Calibri" w:hint="eastAsia"/>
          <w:b/>
          <w:color w:val="000000"/>
        </w:rPr>
        <w:t xml:space="preserve"> 20 </w:t>
      </w:r>
      <w:proofErr w:type="spellStart"/>
      <w:r>
        <w:rPr>
          <w:rFonts w:ascii="Calibri" w:eastAsia="Calibri" w:hAnsi="Calibri" w:hint="eastAsia"/>
          <w:b/>
          <w:color w:val="000000"/>
        </w:rPr>
        <w:t>minutos</w:t>
      </w:r>
      <w:proofErr w:type="spellEnd"/>
      <w:r>
        <w:rPr>
          <w:rFonts w:ascii="Calibri" w:eastAsia="Calibri" w:hAnsi="Calibri" w:hint="eastAsia"/>
          <w:b/>
          <w:color w:val="000000"/>
        </w:rPr>
        <w:t xml:space="preserve"> </w:t>
      </w:r>
      <w:proofErr w:type="spellStart"/>
      <w:r>
        <w:rPr>
          <w:rFonts w:ascii="Calibri" w:eastAsia="Calibri" w:hAnsi="Calibri" w:hint="eastAsia"/>
          <w:b/>
          <w:color w:val="000000"/>
        </w:rPr>
        <w:t>bofore</w:t>
      </w:r>
      <w:proofErr w:type="spellEnd"/>
      <w:r>
        <w:rPr>
          <w:rFonts w:ascii="Calibri" w:eastAsia="Calibri" w:hAnsi="Calibri" w:hint="eastAsia"/>
          <w:b/>
          <w:color w:val="000000"/>
        </w:rPr>
        <w:t xml:space="preserve"> the practice </w:t>
      </w:r>
      <w:proofErr w:type="spellStart"/>
      <w:r>
        <w:rPr>
          <w:rFonts w:ascii="Calibri" w:eastAsia="Calibri" w:hAnsi="Calibri" w:hint="eastAsia"/>
          <w:b/>
          <w:color w:val="000000"/>
        </w:rPr>
        <w:t>poriod</w:t>
      </w:r>
      <w:proofErr w:type="spellEnd"/>
      <w:r>
        <w:rPr>
          <w:rFonts w:ascii="Calibri" w:eastAsia="Calibri" w:hAnsi="Calibri" w:hint="eastAsia"/>
          <w:b/>
          <w:color w:val="000000"/>
        </w:rPr>
        <w:t xml:space="preserve"> is scheduled</w:t>
      </w:r>
      <w:r>
        <w:rPr>
          <w:rFonts w:ascii="Calibri" w:eastAsia="Calibri" w:hAnsi="Calibri" w:hint="eastAsia"/>
          <w:color w:val="000000"/>
        </w:rPr>
        <w:t xml:space="preserve"> </w:t>
      </w:r>
      <w:r>
        <w:rPr>
          <w:rFonts w:ascii="Calibri" w:eastAsia="Calibri" w:hAnsi="Calibri" w:hint="eastAsia"/>
          <w:b/>
          <w:color w:val="000000"/>
        </w:rPr>
        <w:t xml:space="preserve">to begin. At 3:45 pm inform </w:t>
      </w:r>
      <w:proofErr w:type="spellStart"/>
      <w:r>
        <w:rPr>
          <w:rFonts w:ascii="Calibri" w:eastAsia="Calibri" w:hAnsi="Calibri" w:hint="eastAsia"/>
          <w:b/>
          <w:color w:val="000000"/>
        </w:rPr>
        <w:t>ovoryono</w:t>
      </w:r>
      <w:proofErr w:type="spellEnd"/>
      <w:r>
        <w:rPr>
          <w:rFonts w:ascii="Calibri" w:eastAsia="Calibri" w:hAnsi="Calibri" w:hint="eastAsia"/>
          <w:b/>
          <w:color w:val="000000"/>
        </w:rPr>
        <w:t xml:space="preserve"> wo aro </w:t>
      </w:r>
      <w:proofErr w:type="spellStart"/>
      <w:r>
        <w:rPr>
          <w:rFonts w:ascii="Calibri" w:eastAsia="Calibri" w:hAnsi="Calibri" w:hint="eastAsia"/>
          <w:b/>
          <w:color w:val="000000"/>
        </w:rPr>
        <w:t>ontoring</w:t>
      </w:r>
      <w:proofErr w:type="spellEnd"/>
      <w:r>
        <w:rPr>
          <w:rFonts w:ascii="Calibri" w:eastAsia="Calibri" w:hAnsi="Calibri" w:hint="eastAsia"/>
          <w:b/>
          <w:color w:val="000000"/>
        </w:rPr>
        <w:t xml:space="preserve"> Noble Silence and ring the bell</w:t>
      </w:r>
      <w:r>
        <w:rPr>
          <w:rFonts w:ascii="Calibri" w:eastAsia="Calibri" w:hAnsi="Calibri" w:hint="eastAsia"/>
          <w:color w:val="000000"/>
        </w:rPr>
        <w:t xml:space="preserve"> </w:t>
      </w:r>
      <w:r>
        <w:rPr>
          <w:rFonts w:ascii="Calibri" w:eastAsia="Calibri" w:hAnsi="Calibri" w:hint="eastAsia"/>
          <w:b/>
          <w:color w:val="000000"/>
        </w:rPr>
        <w:t xml:space="preserve">once. Take your seat, making sure that you have </w:t>
      </w:r>
      <w:proofErr w:type="spellStart"/>
      <w:r>
        <w:rPr>
          <w:rFonts w:ascii="Calibri" w:eastAsia="Calibri" w:hAnsi="Calibri" w:hint="eastAsia"/>
          <w:b/>
          <w:color w:val="000000"/>
        </w:rPr>
        <w:t>sovoral</w:t>
      </w:r>
      <w:proofErr w:type="spellEnd"/>
      <w:r>
        <w:rPr>
          <w:rFonts w:ascii="Calibri" w:eastAsia="Calibri" w:hAnsi="Calibri" w:hint="eastAsia"/>
          <w:b/>
          <w:color w:val="000000"/>
        </w:rPr>
        <w:t xml:space="preserve"> copies of the Heart of</w:t>
      </w:r>
      <w:r>
        <w:rPr>
          <w:rFonts w:ascii="Calibri" w:eastAsia="Calibri" w:hAnsi="Calibri" w:hint="eastAsia"/>
          <w:color w:val="000000"/>
        </w:rPr>
        <w:t xml:space="preserve"> </w:t>
      </w:r>
      <w:r>
        <w:rPr>
          <w:rFonts w:ascii="Calibri" w:eastAsia="Calibri" w:hAnsi="Calibri" w:hint="eastAsia"/>
          <w:b/>
          <w:color w:val="000000"/>
        </w:rPr>
        <w:t>Awareness bi-</w:t>
      </w:r>
      <w:proofErr w:type="spellStart"/>
      <w:r>
        <w:rPr>
          <w:rFonts w:ascii="Calibri" w:eastAsia="Calibri" w:hAnsi="Calibri" w:hint="eastAsia"/>
          <w:b/>
          <w:color w:val="000000"/>
        </w:rPr>
        <w:t>foId</w:t>
      </w:r>
      <w:proofErr w:type="spellEnd"/>
      <w:r>
        <w:rPr>
          <w:rFonts w:ascii="Calibri" w:eastAsia="Calibri" w:hAnsi="Calibri" w:hint="eastAsia"/>
          <w:b/>
          <w:color w:val="000000"/>
        </w:rPr>
        <w:t xml:space="preserve"> </w:t>
      </w:r>
      <w:proofErr w:type="spellStart"/>
      <w:r>
        <w:rPr>
          <w:rFonts w:ascii="Calibri" w:eastAsia="Calibri" w:hAnsi="Calibri" w:hint="eastAsia"/>
          <w:b/>
          <w:color w:val="000000"/>
        </w:rPr>
        <w:t>leaflot</w:t>
      </w:r>
      <w:proofErr w:type="spellEnd"/>
      <w:r>
        <w:rPr>
          <w:rFonts w:ascii="Calibri" w:eastAsia="Calibri" w:hAnsi="Calibri" w:hint="eastAsia"/>
          <w:b/>
          <w:color w:val="000000"/>
        </w:rPr>
        <w:t xml:space="preserve"> that contains our schedule and recitations. (Some participants</w:t>
      </w:r>
      <w:r>
        <w:rPr>
          <w:rFonts w:ascii="Calibri" w:eastAsia="Calibri" w:hAnsi="Calibri" w:hint="eastAsia"/>
          <w:color w:val="000000"/>
        </w:rPr>
        <w:t xml:space="preserve"> </w:t>
      </w:r>
      <w:r>
        <w:rPr>
          <w:rFonts w:ascii="Calibri" w:eastAsia="Calibri" w:hAnsi="Calibri" w:hint="eastAsia"/>
          <w:b/>
          <w:color w:val="000000"/>
        </w:rPr>
        <w:t xml:space="preserve">decide at the last </w:t>
      </w:r>
      <w:proofErr w:type="spellStart"/>
      <w:r>
        <w:rPr>
          <w:rFonts w:ascii="Calibri" w:eastAsia="Calibri" w:hAnsi="Calibri" w:hint="eastAsia"/>
          <w:b/>
          <w:color w:val="000000"/>
        </w:rPr>
        <w:t>minuto</w:t>
      </w:r>
      <w:proofErr w:type="spellEnd"/>
      <w:r>
        <w:rPr>
          <w:rFonts w:ascii="Calibri" w:eastAsia="Calibri" w:hAnsi="Calibri" w:hint="eastAsia"/>
          <w:b/>
          <w:color w:val="000000"/>
        </w:rPr>
        <w:t xml:space="preserve"> that they would like a copy). Also make sure the round</w:t>
      </w:r>
      <w:r>
        <w:rPr>
          <w:rFonts w:ascii="Calibri" w:eastAsia="Calibri" w:hAnsi="Calibri" w:hint="eastAsia"/>
          <w:color w:val="000000"/>
        </w:rPr>
        <w:t xml:space="preserve"> </w:t>
      </w:r>
      <w:r>
        <w:rPr>
          <w:rFonts w:ascii="Calibri" w:eastAsia="Calibri" w:hAnsi="Calibri" w:hint="eastAsia"/>
          <w:b/>
          <w:color w:val="000000"/>
        </w:rPr>
        <w:t>microphone is on your practice leader table (so Zoom participants can hear).</w:t>
      </w:r>
    </w:p>
    <w:p w14:paraId="6A6FD254" w14:textId="77777777" w:rsidR="00935CAE" w:rsidRDefault="00935CAE">
      <w:pPr>
        <w:wordWrap w:val="0"/>
        <w:autoSpaceDE w:val="0"/>
        <w:autoSpaceDN w:val="0"/>
        <w:spacing w:after="0" w:line="311" w:lineRule="exact"/>
        <w:jc w:val="both"/>
        <w:rPr>
          <w:rFonts w:ascii="SimSun" w:eastAsia="SimSun" w:hAnsi="SimSun"/>
          <w:color w:val="000000"/>
        </w:rPr>
      </w:pPr>
    </w:p>
    <w:p w14:paraId="5EE4D301" w14:textId="77777777" w:rsidR="00935CAE" w:rsidRDefault="00000000">
      <w:pPr>
        <w:wordWrap w:val="0"/>
        <w:autoSpaceDE w:val="0"/>
        <w:autoSpaceDN w:val="0"/>
        <w:spacing w:after="0" w:line="328" w:lineRule="exact"/>
        <w:jc w:val="both"/>
      </w:pPr>
      <w:r>
        <w:rPr>
          <w:rFonts w:ascii="Calibri" w:eastAsia="Calibri" w:hAnsi="Calibri" w:hint="eastAsia"/>
          <w:color w:val="000000"/>
        </w:rPr>
        <w:t xml:space="preserve">When introducing and leading the practice period, </w:t>
      </w:r>
      <w:proofErr w:type="spellStart"/>
      <w:r>
        <w:rPr>
          <w:rFonts w:ascii="Calibri" w:eastAsia="Calibri" w:hAnsi="Calibri" w:hint="eastAsia"/>
          <w:color w:val="000000"/>
        </w:rPr>
        <w:t>pleasefollow</w:t>
      </w:r>
      <w:proofErr w:type="spellEnd"/>
      <w:r>
        <w:rPr>
          <w:rFonts w:ascii="Calibri" w:eastAsia="Calibri" w:hAnsi="Calibri" w:hint="eastAsia"/>
          <w:color w:val="000000"/>
        </w:rPr>
        <w:t xml:space="preserve"> the script on the following page</w:t>
      </w:r>
    </w:p>
    <w:p w14:paraId="0B7FC7A6" w14:textId="77777777" w:rsidR="00935CAE" w:rsidRDefault="00935CAE">
      <w:pPr>
        <w:wordWrap w:val="0"/>
        <w:autoSpaceDE w:val="0"/>
        <w:autoSpaceDN w:val="0"/>
        <w:spacing w:after="0" w:line="350" w:lineRule="exact"/>
        <w:jc w:val="both"/>
        <w:rPr>
          <w:rFonts w:ascii="SimSun" w:eastAsia="SimSun" w:hAnsi="SimSun"/>
          <w:color w:val="000000"/>
          <w:sz w:val="27"/>
        </w:rPr>
      </w:pPr>
    </w:p>
    <w:p w14:paraId="401AEF91" w14:textId="77777777" w:rsidR="00935CAE" w:rsidRDefault="00000000">
      <w:pPr>
        <w:wordWrap w:val="0"/>
        <w:autoSpaceDE w:val="0"/>
        <w:autoSpaceDN w:val="0"/>
        <w:spacing w:after="0" w:line="549" w:lineRule="exact"/>
        <w:jc w:val="both"/>
        <w:rPr>
          <w:sz w:val="27"/>
        </w:rPr>
      </w:pPr>
      <w:r>
        <w:rPr>
          <w:rFonts w:ascii="Calibri" w:eastAsia="Calibri" w:hAnsi="Calibri" w:hint="eastAsia"/>
          <w:i/>
          <w:color w:val="FF0000"/>
          <w:sz w:val="27"/>
          <w:u w:val="single"/>
        </w:rPr>
        <w:t>Notes on Ringing the Be</w:t>
      </w:r>
      <w:r>
        <w:rPr>
          <w:rFonts w:ascii="Calibri" w:eastAsia="Calibri" w:hAnsi="Calibri" w:hint="eastAsia"/>
          <w:i/>
          <w:color w:val="FF0000"/>
          <w:sz w:val="27"/>
        </w:rPr>
        <w:t>ll</w:t>
      </w:r>
    </w:p>
    <w:p w14:paraId="6465535B" w14:textId="77777777" w:rsidR="00935CAE" w:rsidRDefault="00000000">
      <w:pPr>
        <w:wordWrap w:val="0"/>
        <w:autoSpaceDE w:val="0"/>
        <w:autoSpaceDN w:val="0"/>
        <w:spacing w:after="0" w:line="400" w:lineRule="exact"/>
        <w:ind w:left="60" w:right="60"/>
        <w:jc w:val="both"/>
      </w:pPr>
      <w:r>
        <w:rPr>
          <w:rFonts w:ascii="Calibri" w:eastAsia="Calibri" w:hAnsi="Calibri" w:hint="eastAsia"/>
          <w:color w:val="FF0000"/>
        </w:rPr>
        <w:t>A</w:t>
      </w:r>
      <w:r>
        <w:rPr>
          <w:rFonts w:ascii="Calibri" w:eastAsia="Calibri" w:hAnsi="Calibri" w:hint="eastAsia"/>
          <w:i/>
          <w:color w:val="FF0000"/>
        </w:rPr>
        <w:t xml:space="preserve"> </w:t>
      </w:r>
      <w:r>
        <w:rPr>
          <w:rFonts w:ascii="Calibri" w:eastAsia="Calibri" w:hAnsi="Calibri" w:hint="eastAsia"/>
          <w:color w:val="FF0000"/>
        </w:rPr>
        <w:t>soft</w:t>
      </w:r>
      <w:r>
        <w:rPr>
          <w:rFonts w:ascii="Calibri" w:eastAsia="Calibri" w:hAnsi="Calibri" w:hint="eastAsia"/>
          <w:i/>
          <w:color w:val="FF0000"/>
        </w:rPr>
        <w:t xml:space="preserve"> touch is best. One description is that we "invite the bell's sound". Especially during and</w:t>
      </w:r>
      <w:r>
        <w:rPr>
          <w:rFonts w:ascii="Calibri" w:eastAsia="Calibri" w:hAnsi="Calibri" w:hint="eastAsia"/>
          <w:color w:val="000000"/>
        </w:rPr>
        <w:t xml:space="preserve"> </w:t>
      </w:r>
      <w:r>
        <w:rPr>
          <w:rFonts w:ascii="Calibri" w:eastAsia="Calibri" w:hAnsi="Calibri" w:hint="eastAsia"/>
          <w:color w:val="FF0000"/>
        </w:rPr>
        <w:t xml:space="preserve">at </w:t>
      </w:r>
      <w:r>
        <w:rPr>
          <w:rFonts w:ascii="Calibri" w:eastAsia="Calibri" w:hAnsi="Calibri" w:hint="eastAsia"/>
          <w:i/>
          <w:color w:val="FF0000"/>
        </w:rPr>
        <w:t>the end o</w:t>
      </w:r>
      <w:r>
        <w:rPr>
          <w:rFonts w:ascii="Calibri" w:eastAsia="Calibri" w:hAnsi="Calibri" w:hint="eastAsia"/>
          <w:i/>
          <w:color w:val="A52A2A"/>
        </w:rPr>
        <w:t>f t</w:t>
      </w:r>
      <w:r>
        <w:rPr>
          <w:rFonts w:ascii="Calibri" w:eastAsia="Calibri" w:hAnsi="Calibri" w:hint="eastAsia"/>
          <w:i/>
          <w:color w:val="FF0000"/>
        </w:rPr>
        <w:t>h</w:t>
      </w:r>
      <w:r>
        <w:rPr>
          <w:rFonts w:ascii="Calibri" w:eastAsia="Calibri" w:hAnsi="Calibri" w:hint="eastAsia"/>
          <w:i/>
          <w:color w:val="A52A2A"/>
        </w:rPr>
        <w:t>e</w:t>
      </w:r>
      <w:r>
        <w:rPr>
          <w:rFonts w:ascii="Calibri" w:eastAsia="Calibri" w:hAnsi="Calibri" w:hint="eastAsia"/>
          <w:i/>
          <w:color w:val="FF0000"/>
        </w:rPr>
        <w:t xml:space="preserve"> </w:t>
      </w:r>
      <w:r>
        <w:rPr>
          <w:rFonts w:ascii="Calibri" w:eastAsia="Calibri" w:hAnsi="Calibri" w:hint="eastAsia"/>
          <w:i/>
          <w:color w:val="A52A2A"/>
        </w:rPr>
        <w:t>pr</w:t>
      </w:r>
      <w:r>
        <w:rPr>
          <w:rFonts w:ascii="Calibri" w:eastAsia="Calibri" w:hAnsi="Calibri" w:hint="eastAsia"/>
          <w:i/>
          <w:color w:val="FF0000"/>
        </w:rPr>
        <w:t>actice period, the bell should be soft and not jarring. Find time to practice</w:t>
      </w:r>
      <w:r>
        <w:rPr>
          <w:rFonts w:ascii="Calibri" w:eastAsia="Calibri" w:hAnsi="Calibri" w:hint="eastAsia"/>
          <w:color w:val="000000"/>
        </w:rPr>
        <w:t xml:space="preserve"> </w:t>
      </w:r>
      <w:r>
        <w:rPr>
          <w:rFonts w:ascii="Calibri" w:eastAsia="Calibri" w:hAnsi="Calibri" w:hint="eastAsia"/>
          <w:i/>
          <w:color w:val="FF0000"/>
        </w:rPr>
        <w:t>bell techniqu</w:t>
      </w:r>
      <w:r>
        <w:rPr>
          <w:rFonts w:ascii="Calibri" w:eastAsia="Calibri" w:hAnsi="Calibri" w:hint="eastAsia"/>
          <w:i/>
          <w:color w:val="A52A2A"/>
        </w:rPr>
        <w:t>e</w:t>
      </w:r>
      <w:r>
        <w:rPr>
          <w:rFonts w:ascii="Calibri" w:eastAsia="Calibri" w:hAnsi="Calibri" w:hint="eastAsia"/>
          <w:i/>
          <w:color w:val="FF0000"/>
        </w:rPr>
        <w:t xml:space="preserve"> if you are not familiar with the bells at </w:t>
      </w:r>
      <w:proofErr w:type="spellStart"/>
      <w:r>
        <w:rPr>
          <w:rFonts w:ascii="Calibri" w:eastAsia="Calibri" w:hAnsi="Calibri" w:hint="eastAsia"/>
          <w:i/>
          <w:color w:val="FF0000"/>
        </w:rPr>
        <w:t>HoA</w:t>
      </w:r>
      <w:proofErr w:type="spellEnd"/>
      <w:r>
        <w:rPr>
          <w:rFonts w:ascii="Calibri" w:eastAsia="Calibri" w:hAnsi="Calibri" w:hint="eastAsia"/>
          <w:i/>
          <w:color w:val="FF0000"/>
        </w:rPr>
        <w:t>. You may prefer one bell (bowl) over</w:t>
      </w:r>
      <w:r>
        <w:rPr>
          <w:rFonts w:ascii="Calibri" w:eastAsia="Calibri" w:hAnsi="Calibri" w:hint="eastAsia"/>
          <w:color w:val="000000"/>
        </w:rPr>
        <w:t xml:space="preserve"> </w:t>
      </w:r>
      <w:r>
        <w:rPr>
          <w:rFonts w:ascii="Calibri" w:eastAsia="Calibri" w:hAnsi="Calibri" w:hint="eastAsia"/>
          <w:i/>
          <w:color w:val="FF0000"/>
        </w:rPr>
        <w:t>another. Feel free to use the</w:t>
      </w:r>
      <w:r>
        <w:rPr>
          <w:rFonts w:ascii="Calibri" w:eastAsia="Calibri" w:hAnsi="Calibri" w:hint="eastAsia"/>
          <w:i/>
          <w:color w:val="A52A2A"/>
        </w:rPr>
        <w:t xml:space="preserve"> </w:t>
      </w:r>
      <w:r>
        <w:rPr>
          <w:rFonts w:ascii="Calibri" w:eastAsia="Calibri" w:hAnsi="Calibri" w:hint="eastAsia"/>
          <w:i/>
          <w:color w:val="FF0000"/>
        </w:rPr>
        <w:t>o</w:t>
      </w:r>
      <w:r>
        <w:rPr>
          <w:rFonts w:ascii="Calibri" w:eastAsia="Calibri" w:hAnsi="Calibri" w:hint="eastAsia"/>
          <w:i/>
          <w:color w:val="A52A2A"/>
        </w:rPr>
        <w:t>ne y</w:t>
      </w:r>
      <w:r>
        <w:rPr>
          <w:rFonts w:ascii="Calibri" w:eastAsia="Calibri" w:hAnsi="Calibri" w:hint="eastAsia"/>
          <w:i/>
          <w:color w:val="FF0000"/>
        </w:rPr>
        <w:t>o</w:t>
      </w:r>
      <w:r>
        <w:rPr>
          <w:rFonts w:ascii="Calibri" w:eastAsia="Calibri" w:hAnsi="Calibri" w:hint="eastAsia"/>
          <w:i/>
          <w:color w:val="A52A2A"/>
        </w:rPr>
        <w:t>u</w:t>
      </w:r>
      <w:r>
        <w:rPr>
          <w:rFonts w:ascii="Calibri" w:eastAsia="Calibri" w:hAnsi="Calibri" w:hint="eastAsia"/>
          <w:i/>
          <w:color w:val="FF0000"/>
        </w:rPr>
        <w:t xml:space="preserve"> </w:t>
      </w:r>
      <w:r>
        <w:rPr>
          <w:rFonts w:ascii="Calibri" w:eastAsia="Calibri" w:hAnsi="Calibri" w:hint="eastAsia"/>
          <w:i/>
          <w:color w:val="A52A2A"/>
        </w:rPr>
        <w:t>p</w:t>
      </w:r>
      <w:r>
        <w:rPr>
          <w:rFonts w:ascii="Calibri" w:eastAsia="Calibri" w:hAnsi="Calibri" w:hint="eastAsia"/>
          <w:i/>
          <w:color w:val="FF0000"/>
        </w:rPr>
        <w:t>refer.</w:t>
      </w:r>
    </w:p>
    <w:p w14:paraId="6EE1E4A0" w14:textId="77777777" w:rsidR="00935CAE" w:rsidRDefault="00000000">
      <w:pPr>
        <w:wordWrap w:val="0"/>
        <w:autoSpaceDE w:val="0"/>
        <w:autoSpaceDN w:val="0"/>
        <w:spacing w:after="0" w:line="415" w:lineRule="exact"/>
        <w:ind w:left="60" w:right="60"/>
        <w:jc w:val="both"/>
        <w:sectPr w:rsidR="00935CAE">
          <w:headerReference w:type="default" r:id="rId22"/>
          <w:footerReference w:type="default" r:id="rId23"/>
          <w:type w:val="continuous"/>
          <w:pgSz w:w="11900" w:h="15680"/>
          <w:pgMar w:top="720" w:right="720" w:bottom="540" w:left="720" w:header="360" w:footer="0" w:gutter="0"/>
          <w:cols w:space="720"/>
        </w:sectPr>
      </w:pPr>
      <w:r>
        <w:rPr>
          <w:rFonts w:ascii="Calibri" w:eastAsia="Calibri" w:hAnsi="Calibri" w:hint="eastAsia"/>
          <w:i/>
          <w:color w:val="FF0000"/>
        </w:rPr>
        <w:t>If speech is to follow the ringing of the bell (examples: after each of the refuges and at the end</w:t>
      </w:r>
      <w:r>
        <w:rPr>
          <w:rFonts w:ascii="Calibri" w:eastAsia="Calibri" w:hAnsi="Calibri" w:hint="eastAsia"/>
          <w:color w:val="000000"/>
        </w:rPr>
        <w:t xml:space="preserve"> </w:t>
      </w:r>
      <w:r>
        <w:rPr>
          <w:rFonts w:ascii="Calibri" w:eastAsia="Calibri" w:hAnsi="Calibri" w:hint="eastAsia"/>
          <w:i/>
          <w:color w:val="FF0000"/>
        </w:rPr>
        <w:t>of the practice per</w:t>
      </w:r>
      <w:r>
        <w:rPr>
          <w:rFonts w:ascii="Calibri" w:eastAsia="Calibri" w:hAnsi="Calibri" w:hint="eastAsia"/>
          <w:i/>
          <w:color w:val="A52A2A"/>
        </w:rPr>
        <w:t>iod</w:t>
      </w:r>
      <w:r>
        <w:rPr>
          <w:rFonts w:ascii="Calibri" w:eastAsia="Calibri" w:hAnsi="Calibri" w:hint="eastAsia"/>
          <w:i/>
          <w:color w:val="FF0000"/>
        </w:rPr>
        <w:t xml:space="preserve">), it is a lovely practice </w:t>
      </w:r>
      <w:r>
        <w:rPr>
          <w:rFonts w:ascii="Calibri" w:eastAsia="Calibri" w:hAnsi="Calibri" w:hint="eastAsia"/>
          <w:color w:val="FF0000"/>
        </w:rPr>
        <w:t xml:space="preserve">to </w:t>
      </w:r>
      <w:r>
        <w:rPr>
          <w:rFonts w:ascii="Calibri" w:eastAsia="Calibri" w:hAnsi="Calibri" w:hint="eastAsia"/>
          <w:i/>
          <w:color w:val="FF0000"/>
        </w:rPr>
        <w:t>wait</w:t>
      </w:r>
      <w:r>
        <w:rPr>
          <w:rFonts w:ascii="Calibri" w:eastAsia="Calibri" w:hAnsi="Calibri" w:hint="eastAsia"/>
          <w:color w:val="FF0000"/>
        </w:rPr>
        <w:t xml:space="preserve"> </w:t>
      </w:r>
      <w:r>
        <w:rPr>
          <w:rFonts w:ascii="Calibri" w:eastAsia="Calibri" w:hAnsi="Calibri" w:hint="eastAsia"/>
          <w:i/>
          <w:color w:val="FF0000"/>
        </w:rPr>
        <w:t>until the reverberations stop-this will</w:t>
      </w:r>
      <w:r>
        <w:rPr>
          <w:rFonts w:ascii="Calibri" w:eastAsia="Calibri" w:hAnsi="Calibri" w:hint="eastAsia"/>
          <w:color w:val="000000"/>
        </w:rPr>
        <w:t xml:space="preserve"> </w:t>
      </w:r>
      <w:r>
        <w:rPr>
          <w:rFonts w:ascii="Calibri" w:eastAsia="Calibri" w:hAnsi="Calibri" w:hint="eastAsia"/>
          <w:i/>
          <w:color w:val="FF0000"/>
        </w:rPr>
        <w:t xml:space="preserve">require a lot of patience if you have struck the bell </w:t>
      </w:r>
      <w:r>
        <w:rPr>
          <w:rFonts w:ascii="Calibri" w:eastAsia="Calibri" w:hAnsi="Calibri" w:hint="eastAsia"/>
          <w:color w:val="FF0000"/>
        </w:rPr>
        <w:t>firmly!</w:t>
      </w:r>
      <w:r>
        <w:rPr>
          <w:rFonts w:ascii="Calibri" w:eastAsia="Calibri" w:hAnsi="Calibri" w:hint="eastAsia"/>
          <w:i/>
          <w:color w:val="FF0000"/>
        </w:rPr>
        <w:t xml:space="preserve"> You may find</w:t>
      </w:r>
      <w:r>
        <w:rPr>
          <w:rFonts w:ascii="Calibri" w:eastAsia="Calibri" w:hAnsi="Calibri" w:hint="eastAsia"/>
          <w:color w:val="FF0000"/>
        </w:rPr>
        <w:t xml:space="preserve"> </w:t>
      </w:r>
      <w:r>
        <w:rPr>
          <w:rFonts w:ascii="Calibri" w:eastAsia="Calibri" w:hAnsi="Calibri" w:hint="eastAsia"/>
          <w:i/>
          <w:color w:val="FF0000"/>
        </w:rPr>
        <w:t>that you begin to enjoy</w:t>
      </w:r>
      <w:r>
        <w:rPr>
          <w:rFonts w:ascii="Calibri" w:eastAsia="Calibri" w:hAnsi="Calibri" w:hint="eastAsia"/>
          <w:color w:val="000000"/>
        </w:rPr>
        <w:t xml:space="preserve"> </w:t>
      </w:r>
      <w:r>
        <w:rPr>
          <w:rFonts w:ascii="Calibri" w:eastAsia="Calibri" w:hAnsi="Calibri" w:hint="eastAsia"/>
          <w:i/>
          <w:color w:val="FF0000"/>
        </w:rPr>
        <w:t>practicing with "sound".</w:t>
      </w:r>
    </w:p>
    <w:p w14:paraId="6B0CC2DC" w14:textId="77777777" w:rsidR="00935CAE" w:rsidRDefault="00000000">
      <w:pPr>
        <w:wordWrap w:val="0"/>
        <w:autoSpaceDE w:val="0"/>
        <w:autoSpaceDN w:val="0"/>
        <w:spacing w:after="0" w:line="320" w:lineRule="exact"/>
        <w:ind w:firstLine="3120"/>
        <w:jc w:val="both"/>
        <w:rPr>
          <w:sz w:val="26"/>
        </w:rPr>
      </w:pPr>
      <w:r>
        <w:rPr>
          <w:rFonts w:ascii="Calibri" w:eastAsia="Calibri" w:hAnsi="Calibri" w:hint="eastAsia"/>
          <w:color w:val="000000"/>
          <w:sz w:val="26"/>
        </w:rPr>
        <w:lastRenderedPageBreak/>
        <w:t>Heart of Awareness-Volunteer Handbook</w:t>
      </w:r>
      <w:r>
        <w:rPr>
          <w:noProof/>
        </w:rPr>
        <w:drawing>
          <wp:anchor distT="0" distB="0" distL="114300" distR="114300" simplePos="0" relativeHeight="251656704" behindDoc="0" locked="0" layoutInCell="1" allowOverlap="1" wp14:anchorId="439078B0" wp14:editId="5F098AA5">
            <wp:simplePos x="0" y="0"/>
            <wp:positionH relativeFrom="page">
              <wp:posOffset>508000</wp:posOffset>
            </wp:positionH>
            <wp:positionV relativeFrom="page">
              <wp:posOffset>8699500</wp:posOffset>
            </wp:positionV>
            <wp:extent cx="292100" cy="292100"/>
            <wp:effectExtent l="0" t="0" r="2540" b="4445"/>
            <wp:wrapNone/>
            <wp:docPr id="5"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2100" cy="292100"/>
                    </a:xfrm>
                    <a:prstGeom prst="rect">
                      <a:avLst/>
                    </a:prstGeom>
                  </pic:spPr>
                </pic:pic>
              </a:graphicData>
            </a:graphic>
            <wp14:sizeRelH relativeFrom="page">
              <wp14:pctWidth>0</wp14:pctWidth>
            </wp14:sizeRelH>
            <wp14:sizeRelV relativeFrom="page">
              <wp14:pctHeight>0</wp14:pctHeight>
            </wp14:sizeRelV>
          </wp:anchor>
        </w:drawing>
      </w:r>
    </w:p>
    <w:p w14:paraId="639C721F" w14:textId="77777777" w:rsidR="00935CAE" w:rsidRDefault="00000000">
      <w:pPr>
        <w:wordWrap w:val="0"/>
        <w:autoSpaceDE w:val="0"/>
        <w:autoSpaceDN w:val="0"/>
        <w:spacing w:after="0" w:line="580" w:lineRule="exact"/>
        <w:jc w:val="center"/>
        <w:rPr>
          <w:sz w:val="26"/>
        </w:rPr>
      </w:pPr>
      <w:r>
        <w:rPr>
          <w:rFonts w:ascii="Calibri" w:eastAsia="Calibri" w:hAnsi="Calibri" w:hint="eastAsia"/>
          <w:b/>
          <w:color w:val="000000"/>
          <w:sz w:val="26"/>
        </w:rPr>
        <w:t>L</w:t>
      </w:r>
      <w:r>
        <w:rPr>
          <w:rFonts w:ascii="Calibri" w:eastAsia="Calibri" w:hAnsi="Calibri" w:hint="eastAsia"/>
          <w:b/>
          <w:color w:val="000000"/>
          <w:sz w:val="26"/>
          <w:u w:val="single"/>
        </w:rPr>
        <w:t>eading a One-Hour Practice Period-Cheat Shee</w:t>
      </w:r>
      <w:r>
        <w:rPr>
          <w:rFonts w:ascii="Calibri" w:eastAsia="Calibri" w:hAnsi="Calibri" w:hint="eastAsia"/>
          <w:b/>
          <w:color w:val="000000"/>
          <w:sz w:val="26"/>
        </w:rPr>
        <w:t>t</w:t>
      </w:r>
    </w:p>
    <w:p w14:paraId="03D30760" w14:textId="77777777" w:rsidR="00935CAE" w:rsidRDefault="00000000">
      <w:pPr>
        <w:wordWrap w:val="0"/>
        <w:autoSpaceDE w:val="0"/>
        <w:autoSpaceDN w:val="0"/>
        <w:spacing w:before="40" w:after="0" w:line="240" w:lineRule="auto"/>
        <w:jc w:val="both"/>
        <w:rPr>
          <w:sz w:val="21"/>
        </w:rPr>
      </w:pPr>
      <w:r>
        <w:rPr>
          <w:noProof/>
        </w:rPr>
        <w:drawing>
          <wp:inline distT="0" distB="0" distL="0" distR="0" wp14:anchorId="0A19F79F" wp14:editId="50D07946">
            <wp:extent cx="279400" cy="2667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Bitmap Image.jpg"/>
                    <pic:cNvPicPr/>
                  </pic:nvPicPr>
                  <pic:blipFill>
                    <a:blip r:embed="rId25" cstate="print"/>
                    <a:stretch>
                      <a:fillRect/>
                    </a:stretch>
                  </pic:blipFill>
                  <pic:spPr>
                    <a:xfrm>
                      <a:off x="0" y="0"/>
                      <a:ext cx="279400" cy="266700"/>
                    </a:xfrm>
                    <a:prstGeom prst="rect">
                      <a:avLst/>
                    </a:prstGeom>
                  </pic:spPr>
                </pic:pic>
              </a:graphicData>
            </a:graphic>
          </wp:inline>
        </w:drawing>
      </w:r>
    </w:p>
    <w:p w14:paraId="51CEA7DE" w14:textId="77777777" w:rsidR="00935CAE" w:rsidRDefault="00000000">
      <w:pPr>
        <w:wordWrap w:val="0"/>
        <w:autoSpaceDE w:val="0"/>
        <w:autoSpaceDN w:val="0"/>
        <w:spacing w:after="0" w:line="540" w:lineRule="exact"/>
        <w:ind w:left="540" w:right="380"/>
        <w:jc w:val="both"/>
        <w:rPr>
          <w:sz w:val="20"/>
        </w:rPr>
      </w:pPr>
      <w:r>
        <w:rPr>
          <w:rFonts w:ascii="Calibri" w:eastAsia="Calibri" w:hAnsi="Calibri" w:hint="eastAsia"/>
          <w:color w:val="FFC0CB"/>
          <w:sz w:val="20"/>
        </w:rPr>
        <w:t>Not</w:t>
      </w:r>
      <w:r>
        <w:rPr>
          <w:rFonts w:ascii="Calibri" w:eastAsia="Calibri" w:hAnsi="Calibri" w:hint="eastAsia"/>
          <w:color w:val="FF0000"/>
          <w:sz w:val="20"/>
        </w:rPr>
        <w:t>e: Wh</w:t>
      </w:r>
      <w:r>
        <w:rPr>
          <w:rFonts w:ascii="Calibri" w:eastAsia="Calibri" w:hAnsi="Calibri" w:hint="eastAsia"/>
          <w:color w:val="FFC0CB"/>
          <w:sz w:val="20"/>
        </w:rPr>
        <w:t>en</w:t>
      </w:r>
      <w:r>
        <w:rPr>
          <w:rFonts w:ascii="Calibri" w:eastAsia="Calibri" w:hAnsi="Calibri" w:hint="eastAsia"/>
          <w:color w:val="FF0000"/>
          <w:sz w:val="20"/>
        </w:rPr>
        <w:t xml:space="preserve"> </w:t>
      </w:r>
      <w:r>
        <w:rPr>
          <w:rFonts w:ascii="Calibri" w:eastAsia="Calibri" w:hAnsi="Calibri" w:hint="eastAsia"/>
          <w:color w:val="FFC0CB"/>
          <w:sz w:val="20"/>
        </w:rPr>
        <w:t>ringi</w:t>
      </w:r>
      <w:r>
        <w:rPr>
          <w:rFonts w:ascii="Calibri" w:eastAsia="Calibri" w:hAnsi="Calibri" w:hint="eastAsia"/>
          <w:color w:val="FF0000"/>
          <w:sz w:val="20"/>
        </w:rPr>
        <w:t>ng</w:t>
      </w:r>
      <w:r>
        <w:rPr>
          <w:rFonts w:ascii="Calibri" w:eastAsia="Calibri" w:hAnsi="Calibri" w:hint="eastAsia"/>
          <w:color w:val="FFC0CB"/>
          <w:sz w:val="20"/>
        </w:rPr>
        <w:t xml:space="preserve"> t</w:t>
      </w:r>
      <w:r>
        <w:rPr>
          <w:rFonts w:ascii="Calibri" w:eastAsia="Calibri" w:hAnsi="Calibri" w:hint="eastAsia"/>
          <w:color w:val="FF0000"/>
          <w:sz w:val="20"/>
        </w:rPr>
        <w:t>h</w:t>
      </w:r>
      <w:r>
        <w:rPr>
          <w:rFonts w:ascii="Calibri" w:eastAsia="Calibri" w:hAnsi="Calibri" w:hint="eastAsia"/>
          <w:color w:val="FFC0CB"/>
          <w:sz w:val="20"/>
        </w:rPr>
        <w:t xml:space="preserve">e </w:t>
      </w:r>
      <w:r>
        <w:rPr>
          <w:rFonts w:ascii="Calibri" w:eastAsia="Calibri" w:hAnsi="Calibri" w:hint="eastAsia"/>
          <w:color w:val="FF0000"/>
          <w:sz w:val="20"/>
        </w:rPr>
        <w:t>b</w:t>
      </w:r>
      <w:r>
        <w:rPr>
          <w:rFonts w:ascii="Calibri" w:eastAsia="Calibri" w:hAnsi="Calibri" w:hint="eastAsia"/>
          <w:color w:val="FFC0CB"/>
          <w:sz w:val="20"/>
        </w:rPr>
        <w:t>e</w:t>
      </w:r>
      <w:r>
        <w:rPr>
          <w:rFonts w:ascii="Calibri" w:eastAsia="Calibri" w:hAnsi="Calibri" w:hint="eastAsia"/>
          <w:color w:val="FF0000"/>
          <w:sz w:val="20"/>
        </w:rPr>
        <w:t>ll, wait for the bell tone to completely dissipate before you speak</w:t>
      </w:r>
      <w:r>
        <w:rPr>
          <w:rFonts w:ascii="Calibri" w:eastAsia="Calibri" w:hAnsi="Calibri" w:hint="eastAsia"/>
          <w:color w:val="000000"/>
          <w:sz w:val="20"/>
        </w:rPr>
        <w:t xml:space="preserve"> </w:t>
      </w:r>
      <w:r>
        <w:rPr>
          <w:rFonts w:ascii="Calibri" w:eastAsia="Calibri" w:hAnsi="Calibri" w:hint="eastAsia"/>
          <w:color w:val="FFC0CB"/>
          <w:sz w:val="20"/>
        </w:rPr>
        <w:t>again.</w:t>
      </w:r>
    </w:p>
    <w:p w14:paraId="000AE01F" w14:textId="77777777" w:rsidR="00935CAE" w:rsidRDefault="00000000">
      <w:pPr>
        <w:wordWrap w:val="0"/>
        <w:autoSpaceDE w:val="0"/>
        <w:autoSpaceDN w:val="0"/>
        <w:spacing w:after="0" w:line="580" w:lineRule="exact"/>
        <w:ind w:firstLine="540"/>
        <w:jc w:val="both"/>
        <w:rPr>
          <w:sz w:val="26"/>
        </w:rPr>
      </w:pPr>
      <w:r>
        <w:rPr>
          <w:rFonts w:ascii="Calibri" w:eastAsia="Calibri" w:hAnsi="Calibri" w:hint="eastAsia"/>
          <w:b/>
          <w:color w:val="000000"/>
          <w:sz w:val="26"/>
        </w:rPr>
        <w:t>S</w:t>
      </w:r>
      <w:r>
        <w:rPr>
          <w:rFonts w:ascii="Calibri" w:eastAsia="Calibri" w:hAnsi="Calibri" w:hint="eastAsia"/>
          <w:b/>
          <w:color w:val="000000"/>
          <w:sz w:val="26"/>
          <w:u w:val="single"/>
        </w:rPr>
        <w:t>tand and Face Participants</w:t>
      </w:r>
    </w:p>
    <w:p w14:paraId="3C44AB07" w14:textId="77777777" w:rsidR="00935CAE" w:rsidRDefault="00000000">
      <w:pPr>
        <w:wordWrap w:val="0"/>
        <w:autoSpaceDE w:val="0"/>
        <w:autoSpaceDN w:val="0"/>
        <w:spacing w:after="0" w:line="520" w:lineRule="exact"/>
        <w:ind w:firstLine="540"/>
        <w:jc w:val="both"/>
      </w:pPr>
      <w:r>
        <w:rPr>
          <w:rFonts w:ascii="Calibri" w:eastAsia="Calibri" w:hAnsi="Calibri" w:hint="eastAsia"/>
          <w:color w:val="000000"/>
        </w:rPr>
        <w:t>1. Introduce yourself as today's practice leader.</w:t>
      </w:r>
    </w:p>
    <w:p w14:paraId="3161F400" w14:textId="77777777" w:rsidR="00935CAE" w:rsidRDefault="00000000">
      <w:pPr>
        <w:wordWrap w:val="0"/>
        <w:autoSpaceDE w:val="0"/>
        <w:autoSpaceDN w:val="0"/>
        <w:spacing w:after="0" w:line="440" w:lineRule="exact"/>
        <w:ind w:firstLine="540"/>
        <w:jc w:val="both"/>
      </w:pPr>
      <w:r>
        <w:rPr>
          <w:rFonts w:ascii="Calibri" w:eastAsia="Calibri" w:hAnsi="Calibri" w:hint="eastAsia"/>
          <w:color w:val="000000"/>
        </w:rPr>
        <w:t>2. Remind participants to shut off all electronics.</w:t>
      </w:r>
    </w:p>
    <w:p w14:paraId="15DA7DEB" w14:textId="77777777" w:rsidR="00935CAE" w:rsidRDefault="00000000">
      <w:pPr>
        <w:wordWrap w:val="0"/>
        <w:autoSpaceDE w:val="0"/>
        <w:autoSpaceDN w:val="0"/>
        <w:spacing w:after="0" w:line="440" w:lineRule="exact"/>
        <w:ind w:firstLine="540"/>
        <w:jc w:val="both"/>
      </w:pPr>
      <w:r>
        <w:rPr>
          <w:rFonts w:ascii="Calibri" w:eastAsia="Calibri" w:hAnsi="Calibri" w:hint="eastAsia"/>
          <w:color w:val="000000"/>
        </w:rPr>
        <w:t>3. Instruct participants:</w:t>
      </w:r>
    </w:p>
    <w:p w14:paraId="7A1D52A5" w14:textId="77777777" w:rsidR="00935CAE" w:rsidRDefault="00000000">
      <w:pPr>
        <w:wordWrap w:val="0"/>
        <w:autoSpaceDE w:val="0"/>
        <w:autoSpaceDN w:val="0"/>
        <w:spacing w:after="0" w:line="440" w:lineRule="exact"/>
        <w:ind w:firstLine="880"/>
        <w:jc w:val="both"/>
      </w:pPr>
      <w:r>
        <w:rPr>
          <w:rFonts w:ascii="Calibri" w:eastAsia="Calibri" w:hAnsi="Calibri" w:hint="eastAsia"/>
          <w:color w:val="000000"/>
        </w:rPr>
        <w:t>·One hour practice-30 min. sit, 15 min. walk, 15 min. sit with bell to signify transitions.</w:t>
      </w:r>
    </w:p>
    <w:p w14:paraId="51F87F93" w14:textId="77777777" w:rsidR="00935CAE" w:rsidRDefault="00000000">
      <w:pPr>
        <w:wordWrap w:val="0"/>
        <w:autoSpaceDE w:val="0"/>
        <w:autoSpaceDN w:val="0"/>
        <w:spacing w:after="0" w:line="440" w:lineRule="exact"/>
        <w:ind w:firstLine="880"/>
        <w:jc w:val="both"/>
      </w:pPr>
      <w:r>
        <w:rPr>
          <w:rFonts w:ascii="Calibri" w:eastAsia="Calibri" w:hAnsi="Calibri" w:hint="eastAsia"/>
          <w:color w:val="000000"/>
        </w:rPr>
        <w:t>·Walk in clockwise direction around chairs or out in hallway.</w:t>
      </w:r>
    </w:p>
    <w:p w14:paraId="4542F927" w14:textId="77777777" w:rsidR="00935CAE" w:rsidRDefault="00000000">
      <w:pPr>
        <w:wordWrap w:val="0"/>
        <w:autoSpaceDE w:val="0"/>
        <w:autoSpaceDN w:val="0"/>
        <w:spacing w:after="0" w:line="460" w:lineRule="exact"/>
        <w:jc w:val="center"/>
      </w:pPr>
      <w:r>
        <w:rPr>
          <w:rFonts w:ascii="Calibri" w:eastAsia="Calibri" w:hAnsi="Calibri" w:hint="eastAsia"/>
          <w:color w:val="000000"/>
        </w:rPr>
        <w:t>·We begin and end our practice with recitations: does anyone need a copy?</w:t>
      </w:r>
    </w:p>
    <w:p w14:paraId="355D2356" w14:textId="77777777" w:rsidR="00935CAE" w:rsidRDefault="00935CAE">
      <w:pPr>
        <w:wordWrap w:val="0"/>
        <w:autoSpaceDE w:val="0"/>
        <w:autoSpaceDN w:val="0"/>
        <w:spacing w:after="0" w:line="337" w:lineRule="exact"/>
        <w:jc w:val="both"/>
        <w:rPr>
          <w:rFonts w:ascii="SimSun" w:eastAsia="SimSun" w:hAnsi="SimSun"/>
          <w:color w:val="000000"/>
          <w:sz w:val="26"/>
        </w:rPr>
      </w:pPr>
    </w:p>
    <w:p w14:paraId="51216FBC" w14:textId="77777777" w:rsidR="00935CAE" w:rsidRDefault="00000000">
      <w:pPr>
        <w:wordWrap w:val="0"/>
        <w:autoSpaceDE w:val="0"/>
        <w:autoSpaceDN w:val="0"/>
        <w:spacing w:after="0" w:line="522" w:lineRule="exact"/>
        <w:ind w:firstLine="540"/>
        <w:jc w:val="both"/>
        <w:rPr>
          <w:sz w:val="26"/>
        </w:rPr>
      </w:pPr>
      <w:r>
        <w:rPr>
          <w:rFonts w:ascii="Calibri" w:eastAsia="Calibri" w:hAnsi="Calibri" w:hint="eastAsia"/>
          <w:b/>
          <w:color w:val="000000"/>
          <w:sz w:val="26"/>
        </w:rPr>
        <w:t>T</w:t>
      </w:r>
      <w:r>
        <w:rPr>
          <w:rFonts w:ascii="Calibri" w:eastAsia="Calibri" w:hAnsi="Calibri" w:hint="eastAsia"/>
          <w:b/>
          <w:color w:val="000000"/>
          <w:sz w:val="26"/>
          <w:u w:val="single"/>
        </w:rPr>
        <w:t>AKE YOUR SEAT</w:t>
      </w:r>
    </w:p>
    <w:p w14:paraId="0AC862CE" w14:textId="77777777" w:rsidR="00935CAE" w:rsidRDefault="00000000">
      <w:pPr>
        <w:wordWrap w:val="0"/>
        <w:autoSpaceDE w:val="0"/>
        <w:autoSpaceDN w:val="0"/>
        <w:spacing w:after="0" w:line="460" w:lineRule="exact"/>
        <w:ind w:firstLine="540"/>
        <w:jc w:val="both"/>
      </w:pPr>
      <w:r>
        <w:rPr>
          <w:rFonts w:ascii="Calibri" w:eastAsia="Calibri" w:hAnsi="Calibri" w:hint="eastAsia"/>
          <w:b/>
          <w:color w:val="000000"/>
          <w:u w:val="single"/>
        </w:rPr>
        <w:t>STATE</w:t>
      </w:r>
      <w:r>
        <w:rPr>
          <w:rFonts w:ascii="Calibri" w:eastAsia="Calibri" w:hAnsi="Calibri" w:hint="eastAsia"/>
          <w:b/>
          <w:color w:val="000000"/>
        </w:rPr>
        <w:t>: "Please join me, if you'd like, in taking refuge"</w:t>
      </w:r>
    </w:p>
    <w:p w14:paraId="448334B4" w14:textId="77777777" w:rsidR="00935CAE" w:rsidRDefault="00000000">
      <w:pPr>
        <w:wordWrap w:val="0"/>
        <w:autoSpaceDE w:val="0"/>
        <w:autoSpaceDN w:val="0"/>
        <w:spacing w:after="0" w:line="480" w:lineRule="exact"/>
        <w:ind w:firstLine="1220"/>
        <w:jc w:val="both"/>
      </w:pPr>
      <w:r>
        <w:rPr>
          <w:rFonts w:ascii="Calibri" w:eastAsia="Calibri" w:hAnsi="Calibri" w:hint="eastAsia"/>
          <w:color w:val="000000"/>
        </w:rPr>
        <w:t>·I</w:t>
      </w:r>
      <w:r>
        <w:rPr>
          <w:rFonts w:ascii="Calibri" w:eastAsia="Calibri" w:hAnsi="Calibri" w:hint="eastAsia"/>
          <w:i/>
          <w:color w:val="000000"/>
        </w:rPr>
        <w:t xml:space="preserve"> take refuge in the Buddha, awakened heart, and mind.</w:t>
      </w:r>
      <w:r>
        <w:rPr>
          <w:rFonts w:ascii="Calibri" w:eastAsia="Calibri" w:hAnsi="Calibri" w:hint="eastAsia"/>
          <w:color w:val="FF0000"/>
        </w:rPr>
        <w:t xml:space="preserve"> (</w:t>
      </w:r>
      <w:r>
        <w:rPr>
          <w:rFonts w:ascii="Calibri" w:eastAsia="Calibri" w:hAnsi="Calibri" w:hint="eastAsia"/>
          <w:color w:val="000000"/>
        </w:rPr>
        <w:t>B</w:t>
      </w:r>
      <w:r>
        <w:rPr>
          <w:rFonts w:ascii="Calibri" w:eastAsia="Calibri" w:hAnsi="Calibri" w:hint="eastAsia"/>
          <w:color w:val="FF0000"/>
        </w:rPr>
        <w:t>ELL</w:t>
      </w:r>
      <w:r>
        <w:rPr>
          <w:rFonts w:ascii="Calibri" w:eastAsia="Calibri" w:hAnsi="Calibri" w:hint="eastAsia"/>
          <w:color w:val="000000"/>
        </w:rPr>
        <w:t>)</w:t>
      </w:r>
    </w:p>
    <w:p w14:paraId="7889BC3F" w14:textId="77777777" w:rsidR="00935CAE" w:rsidRDefault="00000000">
      <w:pPr>
        <w:wordWrap w:val="0"/>
        <w:autoSpaceDE w:val="0"/>
        <w:autoSpaceDN w:val="0"/>
        <w:spacing w:after="0" w:line="350" w:lineRule="exact"/>
        <w:ind w:left="1620" w:right="380" w:hanging="400"/>
        <w:jc w:val="both"/>
      </w:pPr>
      <w:r>
        <w:rPr>
          <w:rFonts w:ascii="Calibri" w:eastAsia="Calibri" w:hAnsi="Calibri" w:hint="eastAsia"/>
          <w:color w:val="000000"/>
        </w:rPr>
        <w:t>·I</w:t>
      </w:r>
      <w:r>
        <w:rPr>
          <w:rFonts w:ascii="Calibri" w:eastAsia="Calibri" w:hAnsi="Calibri" w:hint="eastAsia"/>
          <w:i/>
          <w:color w:val="000000"/>
        </w:rPr>
        <w:t xml:space="preserve"> take refuge in the Dharma, the teachings and practices that lead to freedom from</w:t>
      </w:r>
      <w:r>
        <w:rPr>
          <w:rFonts w:ascii="Calibri" w:eastAsia="Calibri" w:hAnsi="Calibri" w:hint="eastAsia"/>
          <w:color w:val="000000"/>
        </w:rPr>
        <w:t xml:space="preserve"> </w:t>
      </w:r>
      <w:r>
        <w:rPr>
          <w:rFonts w:ascii="Calibri" w:eastAsia="Calibri" w:hAnsi="Calibri" w:hint="eastAsia"/>
          <w:i/>
          <w:color w:val="000000"/>
        </w:rPr>
        <w:t>suffering.</w:t>
      </w:r>
      <w:r>
        <w:rPr>
          <w:rFonts w:ascii="Calibri" w:eastAsia="Calibri" w:hAnsi="Calibri" w:hint="eastAsia"/>
          <w:color w:val="FF0000"/>
        </w:rPr>
        <w:t xml:space="preserve"> </w:t>
      </w:r>
      <w:r>
        <w:rPr>
          <w:rFonts w:ascii="Calibri" w:eastAsia="Calibri" w:hAnsi="Calibri" w:hint="eastAsia"/>
          <w:color w:val="000000"/>
        </w:rPr>
        <w:t>(</w:t>
      </w:r>
      <w:r>
        <w:rPr>
          <w:rFonts w:ascii="Calibri" w:eastAsia="Calibri" w:hAnsi="Calibri" w:hint="eastAsia"/>
          <w:color w:val="FF0000"/>
        </w:rPr>
        <w:t>BELL)</w:t>
      </w:r>
    </w:p>
    <w:p w14:paraId="5707BB71" w14:textId="77777777" w:rsidR="00935CAE" w:rsidRDefault="00000000">
      <w:pPr>
        <w:wordWrap w:val="0"/>
        <w:autoSpaceDE w:val="0"/>
        <w:autoSpaceDN w:val="0"/>
        <w:spacing w:after="0" w:line="350" w:lineRule="exact"/>
        <w:ind w:left="1620" w:right="840" w:hanging="400"/>
        <w:jc w:val="both"/>
      </w:pPr>
      <w:r>
        <w:rPr>
          <w:rFonts w:ascii="Calibri" w:eastAsia="Calibri" w:hAnsi="Calibri" w:hint="eastAsia"/>
          <w:color w:val="000000"/>
        </w:rPr>
        <w:t>·I</w:t>
      </w:r>
      <w:r>
        <w:rPr>
          <w:rFonts w:ascii="Calibri" w:eastAsia="Calibri" w:hAnsi="Calibri" w:hint="eastAsia"/>
          <w:i/>
          <w:color w:val="000000"/>
        </w:rPr>
        <w:t xml:space="preserve"> take refuge in the Sangha, practicing with others inspired by the potential for</w:t>
      </w:r>
      <w:r>
        <w:rPr>
          <w:rFonts w:ascii="Calibri" w:eastAsia="Calibri" w:hAnsi="Calibri" w:hint="eastAsia"/>
          <w:color w:val="000000"/>
        </w:rPr>
        <w:t xml:space="preserve"> </w:t>
      </w:r>
      <w:r>
        <w:rPr>
          <w:rFonts w:ascii="Calibri" w:eastAsia="Calibri" w:hAnsi="Calibri" w:hint="eastAsia"/>
          <w:i/>
          <w:color w:val="000000"/>
        </w:rPr>
        <w:t xml:space="preserve">freedom from suffering. </w:t>
      </w:r>
      <w:r>
        <w:rPr>
          <w:rFonts w:ascii="Calibri" w:eastAsia="Calibri" w:hAnsi="Calibri" w:hint="eastAsia"/>
          <w:color w:val="FF0000"/>
        </w:rPr>
        <w:t>(BELL)</w:t>
      </w:r>
    </w:p>
    <w:p w14:paraId="5EAEAFF2" w14:textId="77777777" w:rsidR="00935CAE" w:rsidRDefault="00935CAE">
      <w:pPr>
        <w:wordWrap w:val="0"/>
        <w:autoSpaceDE w:val="0"/>
        <w:autoSpaceDN w:val="0"/>
        <w:spacing w:after="0" w:line="311" w:lineRule="exact"/>
        <w:jc w:val="both"/>
        <w:rPr>
          <w:rFonts w:ascii="SimSun" w:eastAsia="SimSun" w:hAnsi="SimSun"/>
          <w:color w:val="000000"/>
        </w:rPr>
      </w:pPr>
    </w:p>
    <w:p w14:paraId="6EA0C535" w14:textId="77777777" w:rsidR="00935CAE" w:rsidRDefault="00000000">
      <w:pPr>
        <w:wordWrap w:val="0"/>
        <w:autoSpaceDE w:val="0"/>
        <w:autoSpaceDN w:val="0"/>
        <w:spacing w:after="0" w:line="468" w:lineRule="exact"/>
        <w:ind w:firstLine="540"/>
        <w:jc w:val="both"/>
      </w:pPr>
      <w:r>
        <w:rPr>
          <w:rFonts w:ascii="Calibri" w:eastAsia="Calibri" w:hAnsi="Calibri" w:hint="eastAsia"/>
          <w:b/>
          <w:color w:val="000000"/>
          <w:u w:val="single"/>
        </w:rPr>
        <w:t>STATE:</w:t>
      </w:r>
      <w:r>
        <w:rPr>
          <w:rFonts w:ascii="Calibri" w:eastAsia="Calibri" w:hAnsi="Calibri" w:hint="eastAsia"/>
          <w:b/>
          <w:color w:val="000000"/>
        </w:rPr>
        <w:t xml:space="preserve"> “We offer these intentions"</w:t>
      </w:r>
    </w:p>
    <w:p w14:paraId="28BA6A7B" w14:textId="77777777" w:rsidR="00935CAE" w:rsidRDefault="00000000">
      <w:pPr>
        <w:wordWrap w:val="0"/>
        <w:autoSpaceDE w:val="0"/>
        <w:autoSpaceDN w:val="0"/>
        <w:spacing w:after="0" w:line="480" w:lineRule="exact"/>
        <w:ind w:firstLine="880"/>
        <w:jc w:val="both"/>
      </w:pPr>
      <w:r>
        <w:rPr>
          <w:rFonts w:ascii="Calibri" w:eastAsia="Calibri" w:hAnsi="Calibri" w:hint="eastAsia"/>
          <w:i/>
          <w:color w:val="000000"/>
        </w:rPr>
        <w:t>·May all beings be free from suffering and the root of suffering.</w:t>
      </w:r>
    </w:p>
    <w:p w14:paraId="1293BDA3" w14:textId="77777777" w:rsidR="00935CAE" w:rsidRDefault="00000000">
      <w:pPr>
        <w:wordWrap w:val="0"/>
        <w:autoSpaceDE w:val="0"/>
        <w:autoSpaceDN w:val="0"/>
        <w:spacing w:after="0" w:line="560" w:lineRule="exact"/>
        <w:ind w:firstLine="880"/>
        <w:jc w:val="both"/>
      </w:pPr>
      <w:r>
        <w:rPr>
          <w:rFonts w:ascii="Calibri" w:eastAsia="Calibri" w:hAnsi="Calibri" w:hint="eastAsia"/>
          <w:i/>
          <w:color w:val="000000"/>
        </w:rPr>
        <w:t>·May all beings know happiness and the root of happiness.</w:t>
      </w:r>
    </w:p>
    <w:p w14:paraId="48DEDE98" w14:textId="77777777" w:rsidR="00935CAE" w:rsidRDefault="00000000">
      <w:pPr>
        <w:wordWrap w:val="0"/>
        <w:autoSpaceDE w:val="0"/>
        <w:autoSpaceDN w:val="0"/>
        <w:spacing w:after="0" w:line="560" w:lineRule="exact"/>
        <w:ind w:firstLine="880"/>
        <w:jc w:val="both"/>
      </w:pPr>
      <w:r>
        <w:rPr>
          <w:rFonts w:ascii="Calibri" w:eastAsia="Calibri" w:hAnsi="Calibri" w:hint="eastAsia"/>
          <w:i/>
          <w:color w:val="000000"/>
        </w:rPr>
        <w:t>·May all beings live in sympathetic joy, rejoicing in the happiness of others.</w:t>
      </w:r>
    </w:p>
    <w:p w14:paraId="290E58E4" w14:textId="77777777" w:rsidR="00935CAE" w:rsidRDefault="00000000">
      <w:pPr>
        <w:wordWrap w:val="0"/>
        <w:autoSpaceDE w:val="0"/>
        <w:autoSpaceDN w:val="0"/>
        <w:spacing w:after="0" w:line="540" w:lineRule="exact"/>
        <w:ind w:firstLine="880"/>
        <w:jc w:val="both"/>
      </w:pPr>
      <w:r>
        <w:rPr>
          <w:rFonts w:ascii="Calibri" w:eastAsia="Calibri" w:hAnsi="Calibri" w:hint="eastAsia"/>
          <w:i/>
          <w:color w:val="000000"/>
        </w:rPr>
        <w:t>·May all beings live in equanimity, free from passion, aggression, and delusion.</w:t>
      </w:r>
      <w:r>
        <w:rPr>
          <w:rFonts w:ascii="Calibri" w:eastAsia="Calibri" w:hAnsi="Calibri" w:hint="eastAsia"/>
          <w:color w:val="FF0000"/>
        </w:rPr>
        <w:t xml:space="preserve"> </w:t>
      </w:r>
      <w:r>
        <w:rPr>
          <w:rFonts w:ascii="Calibri" w:eastAsia="Calibri" w:hAnsi="Calibri" w:hint="eastAsia"/>
          <w:color w:val="000000"/>
        </w:rPr>
        <w:t>(</w:t>
      </w:r>
      <w:r>
        <w:rPr>
          <w:rFonts w:ascii="Calibri" w:eastAsia="Calibri" w:hAnsi="Calibri" w:hint="eastAsia"/>
          <w:color w:val="FF0000"/>
        </w:rPr>
        <w:t>BELL)</w:t>
      </w:r>
    </w:p>
    <w:p w14:paraId="2674FD58" w14:textId="77777777" w:rsidR="00935CAE" w:rsidRDefault="00935CAE">
      <w:pPr>
        <w:wordWrap w:val="0"/>
        <w:autoSpaceDE w:val="0"/>
        <w:autoSpaceDN w:val="0"/>
        <w:spacing w:after="0" w:line="311" w:lineRule="exact"/>
        <w:jc w:val="both"/>
        <w:rPr>
          <w:rFonts w:ascii="SimSun" w:eastAsia="SimSun" w:hAnsi="SimSun"/>
          <w:color w:val="000000"/>
        </w:rPr>
      </w:pPr>
    </w:p>
    <w:p w14:paraId="7127DCA0" w14:textId="77777777" w:rsidR="00935CAE" w:rsidRDefault="00000000">
      <w:pPr>
        <w:wordWrap w:val="0"/>
        <w:autoSpaceDE w:val="0"/>
        <w:autoSpaceDN w:val="0"/>
        <w:spacing w:after="0" w:line="368" w:lineRule="exact"/>
        <w:ind w:firstLine="540"/>
        <w:jc w:val="both"/>
      </w:pPr>
      <w:r>
        <w:rPr>
          <w:rFonts w:ascii="Calibri" w:eastAsia="Calibri" w:hAnsi="Calibri" w:hint="eastAsia"/>
          <w:b/>
          <w:color w:val="000000"/>
        </w:rPr>
        <w:t>Begin</w:t>
      </w:r>
      <w:r>
        <w:rPr>
          <w:rFonts w:ascii="Calibri" w:eastAsia="Calibri" w:hAnsi="Calibri" w:hint="eastAsia"/>
          <w:color w:val="000000"/>
        </w:rPr>
        <w:t xml:space="preserve"> </w:t>
      </w:r>
      <w:r>
        <w:rPr>
          <w:rFonts w:ascii="Calibri" w:eastAsia="Calibri" w:hAnsi="Calibri" w:hint="eastAsia"/>
          <w:b/>
          <w:color w:val="000000"/>
        </w:rPr>
        <w:t>timing</w:t>
      </w:r>
      <w:r>
        <w:rPr>
          <w:rFonts w:ascii="Calibri" w:eastAsia="Calibri" w:hAnsi="Calibri" w:hint="eastAsia"/>
          <w:color w:val="000000"/>
        </w:rPr>
        <w:t xml:space="preserve"> </w:t>
      </w:r>
      <w:r>
        <w:rPr>
          <w:rFonts w:ascii="Calibri" w:eastAsia="Calibri" w:hAnsi="Calibri" w:hint="eastAsia"/>
          <w:b/>
          <w:color w:val="000000"/>
        </w:rPr>
        <w:t>the practice;</w:t>
      </w:r>
      <w:r>
        <w:rPr>
          <w:rFonts w:ascii="Calibri" w:eastAsia="Calibri" w:hAnsi="Calibri" w:hint="eastAsia"/>
          <w:color w:val="FF0000"/>
        </w:rPr>
        <w:t xml:space="preserve"> ri</w:t>
      </w:r>
      <w:r>
        <w:rPr>
          <w:rFonts w:ascii="Calibri" w:eastAsia="Calibri" w:hAnsi="Calibri" w:hint="eastAsia"/>
          <w:color w:val="000000"/>
        </w:rPr>
        <w:t>n</w:t>
      </w:r>
      <w:r>
        <w:rPr>
          <w:rFonts w:ascii="Calibri" w:eastAsia="Calibri" w:hAnsi="Calibri" w:hint="eastAsia"/>
          <w:color w:val="FF0000"/>
        </w:rPr>
        <w:t>g</w:t>
      </w:r>
      <w:r>
        <w:rPr>
          <w:rFonts w:ascii="Calibri" w:eastAsia="Calibri" w:hAnsi="Calibri" w:hint="eastAsia"/>
          <w:color w:val="000000"/>
        </w:rPr>
        <w:t xml:space="preserve"> </w:t>
      </w:r>
      <w:r>
        <w:rPr>
          <w:rFonts w:ascii="Calibri" w:eastAsia="Calibri" w:hAnsi="Calibri" w:hint="eastAsia"/>
          <w:color w:val="FF0000"/>
        </w:rPr>
        <w:t xml:space="preserve">the </w:t>
      </w:r>
      <w:r>
        <w:rPr>
          <w:rFonts w:ascii="Calibri" w:eastAsia="Calibri" w:hAnsi="Calibri" w:hint="eastAsia"/>
          <w:color w:val="000000"/>
        </w:rPr>
        <w:t>b</w:t>
      </w:r>
      <w:r>
        <w:rPr>
          <w:rFonts w:ascii="Calibri" w:eastAsia="Calibri" w:hAnsi="Calibri" w:hint="eastAsia"/>
          <w:color w:val="FF0000"/>
        </w:rPr>
        <w:t>el</w:t>
      </w:r>
      <w:r>
        <w:rPr>
          <w:rFonts w:ascii="Calibri" w:eastAsia="Calibri" w:hAnsi="Calibri" w:hint="eastAsia"/>
          <w:color w:val="000000"/>
        </w:rPr>
        <w:t>l</w:t>
      </w:r>
      <w:r>
        <w:rPr>
          <w:rFonts w:ascii="Calibri" w:eastAsia="Calibri" w:hAnsi="Calibri" w:hint="eastAsia"/>
          <w:color w:val="FF0000"/>
        </w:rPr>
        <w:t xml:space="preserve"> </w:t>
      </w:r>
      <w:r>
        <w:rPr>
          <w:rFonts w:ascii="Calibri" w:eastAsia="Calibri" w:hAnsi="Calibri" w:hint="eastAsia"/>
          <w:color w:val="000000"/>
        </w:rPr>
        <w:t>o</w:t>
      </w:r>
      <w:r>
        <w:rPr>
          <w:rFonts w:ascii="Calibri" w:eastAsia="Calibri" w:hAnsi="Calibri" w:hint="eastAsia"/>
          <w:color w:val="FF0000"/>
        </w:rPr>
        <w:t>nce</w:t>
      </w:r>
      <w:r>
        <w:rPr>
          <w:rFonts w:ascii="Calibri" w:eastAsia="Calibri" w:hAnsi="Calibri" w:hint="eastAsia"/>
          <w:color w:val="000000"/>
        </w:rPr>
        <w:t xml:space="preserve"> a</w:t>
      </w:r>
      <w:r>
        <w:rPr>
          <w:rFonts w:ascii="Calibri" w:eastAsia="Calibri" w:hAnsi="Calibri" w:hint="eastAsia"/>
          <w:color w:val="FF0000"/>
        </w:rPr>
        <w:t xml:space="preserve">t </w:t>
      </w:r>
      <w:r>
        <w:rPr>
          <w:rFonts w:ascii="Calibri" w:eastAsia="Calibri" w:hAnsi="Calibri" w:hint="eastAsia"/>
          <w:color w:val="000000"/>
        </w:rPr>
        <w:t>3</w:t>
      </w:r>
      <w:r>
        <w:rPr>
          <w:rFonts w:ascii="Calibri" w:eastAsia="Calibri" w:hAnsi="Calibri" w:hint="eastAsia"/>
          <w:color w:val="FF0000"/>
        </w:rPr>
        <w:t>0 a</w:t>
      </w:r>
      <w:r>
        <w:rPr>
          <w:rFonts w:ascii="Calibri" w:eastAsia="Calibri" w:hAnsi="Calibri" w:hint="eastAsia"/>
          <w:color w:val="000000"/>
        </w:rPr>
        <w:t>n</w:t>
      </w:r>
      <w:r>
        <w:rPr>
          <w:rFonts w:ascii="Calibri" w:eastAsia="Calibri" w:hAnsi="Calibri" w:hint="eastAsia"/>
          <w:color w:val="FF0000"/>
        </w:rPr>
        <w:t>d</w:t>
      </w:r>
      <w:r>
        <w:rPr>
          <w:rFonts w:ascii="Calibri" w:eastAsia="Calibri" w:hAnsi="Calibri" w:hint="eastAsia"/>
          <w:color w:val="000000"/>
        </w:rPr>
        <w:t xml:space="preserve"> </w:t>
      </w:r>
      <w:r>
        <w:rPr>
          <w:rFonts w:ascii="Calibri" w:eastAsia="Calibri" w:hAnsi="Calibri" w:hint="eastAsia"/>
          <w:color w:val="FF0000"/>
        </w:rPr>
        <w:t>45</w:t>
      </w:r>
      <w:r>
        <w:rPr>
          <w:rFonts w:ascii="Calibri" w:eastAsia="Calibri" w:hAnsi="Calibri" w:hint="eastAsia"/>
          <w:color w:val="000000"/>
        </w:rPr>
        <w:t xml:space="preserve"> </w:t>
      </w:r>
      <w:r>
        <w:rPr>
          <w:rFonts w:ascii="Calibri" w:eastAsia="Calibri" w:hAnsi="Calibri" w:hint="eastAsia"/>
          <w:color w:val="FF0000"/>
        </w:rPr>
        <w:t>minut</w:t>
      </w:r>
      <w:r>
        <w:rPr>
          <w:rFonts w:ascii="Calibri" w:eastAsia="Calibri" w:hAnsi="Calibri" w:hint="eastAsia"/>
          <w:color w:val="000000"/>
        </w:rPr>
        <w:t>e</w:t>
      </w:r>
      <w:r>
        <w:rPr>
          <w:rFonts w:ascii="Calibri" w:eastAsia="Calibri" w:hAnsi="Calibri" w:hint="eastAsia"/>
          <w:color w:val="FF0000"/>
        </w:rPr>
        <w:t>s</w:t>
      </w:r>
      <w:r>
        <w:rPr>
          <w:rFonts w:ascii="Calibri" w:eastAsia="Calibri" w:hAnsi="Calibri" w:hint="eastAsia"/>
          <w:color w:val="000000"/>
        </w:rPr>
        <w:t xml:space="preserve"> to signal transitions.</w:t>
      </w:r>
    </w:p>
    <w:p w14:paraId="2147E727" w14:textId="77777777" w:rsidR="00935CAE" w:rsidRDefault="00000000">
      <w:pPr>
        <w:wordWrap w:val="0"/>
        <w:autoSpaceDE w:val="0"/>
        <w:autoSpaceDN w:val="0"/>
        <w:spacing w:after="0" w:line="380" w:lineRule="exact"/>
        <w:ind w:left="540" w:right="40"/>
        <w:jc w:val="both"/>
      </w:pPr>
      <w:r>
        <w:rPr>
          <w:rFonts w:ascii="Calibri" w:eastAsia="Calibri" w:hAnsi="Calibri" w:hint="eastAsia"/>
          <w:b/>
          <w:color w:val="000000"/>
        </w:rPr>
        <w:t>RING</w:t>
      </w:r>
      <w:r>
        <w:rPr>
          <w:rFonts w:ascii="Calibri" w:eastAsia="Calibri" w:hAnsi="Calibri" w:hint="eastAsia"/>
          <w:color w:val="000000"/>
        </w:rPr>
        <w:t xml:space="preserve"> </w:t>
      </w:r>
      <w:r>
        <w:rPr>
          <w:rFonts w:ascii="Calibri" w:eastAsia="Calibri" w:hAnsi="Calibri" w:hint="eastAsia"/>
          <w:color w:val="FF0000"/>
        </w:rPr>
        <w:t>BELL</w:t>
      </w:r>
      <w:r>
        <w:rPr>
          <w:rFonts w:ascii="Calibri" w:eastAsia="Calibri" w:hAnsi="Calibri" w:hint="eastAsia"/>
          <w:color w:val="000000"/>
        </w:rPr>
        <w:t xml:space="preserve"> </w:t>
      </w:r>
      <w:r>
        <w:rPr>
          <w:rFonts w:ascii="Calibri" w:eastAsia="Calibri" w:hAnsi="Calibri" w:hint="eastAsia"/>
          <w:color w:val="FF0000"/>
        </w:rPr>
        <w:t>3X</w:t>
      </w:r>
      <w:r>
        <w:rPr>
          <w:rFonts w:ascii="Calibri" w:eastAsia="Calibri" w:hAnsi="Calibri" w:hint="eastAsia"/>
          <w:color w:val="000000"/>
        </w:rPr>
        <w:t xml:space="preserve"> </w:t>
      </w:r>
      <w:r>
        <w:rPr>
          <w:rFonts w:ascii="Calibri" w:eastAsia="Calibri" w:hAnsi="Calibri" w:hint="eastAsia"/>
          <w:color w:val="FF0000"/>
        </w:rPr>
        <w:t>AT</w:t>
      </w:r>
      <w:r>
        <w:rPr>
          <w:rFonts w:ascii="Calibri" w:eastAsia="Calibri" w:hAnsi="Calibri" w:hint="eastAsia"/>
          <w:color w:val="000000"/>
        </w:rPr>
        <w:t xml:space="preserve"> </w:t>
      </w:r>
      <w:r>
        <w:rPr>
          <w:rFonts w:ascii="Calibri" w:eastAsia="Calibri" w:hAnsi="Calibri" w:hint="eastAsia"/>
          <w:color w:val="FF0000"/>
        </w:rPr>
        <w:t>60 MI</w:t>
      </w:r>
      <w:r>
        <w:rPr>
          <w:rFonts w:ascii="Calibri" w:eastAsia="Calibri" w:hAnsi="Calibri" w:hint="eastAsia"/>
          <w:color w:val="000000"/>
        </w:rPr>
        <w:t>N. TO SIGNAL</w:t>
      </w:r>
      <w:r>
        <w:rPr>
          <w:rFonts w:ascii="Calibri" w:eastAsia="Calibri" w:hAnsi="Calibri" w:hint="eastAsia"/>
          <w:b/>
          <w:color w:val="000000"/>
        </w:rPr>
        <w:t xml:space="preserve"> </w:t>
      </w:r>
      <w:r>
        <w:rPr>
          <w:rFonts w:ascii="Calibri" w:eastAsia="Calibri" w:hAnsi="Calibri" w:hint="eastAsia"/>
          <w:color w:val="000000"/>
        </w:rPr>
        <w:t>THE END OF PRACTICE. Wait for each bell</w:t>
      </w:r>
      <w:r>
        <w:rPr>
          <w:rFonts w:ascii="Calibri" w:eastAsia="Calibri" w:hAnsi="Calibri" w:hint="eastAsia"/>
          <w:b/>
          <w:color w:val="000000"/>
        </w:rPr>
        <w:t xml:space="preserve"> tone </w:t>
      </w:r>
      <w:r>
        <w:rPr>
          <w:rFonts w:ascii="Calibri" w:eastAsia="Calibri" w:hAnsi="Calibri" w:hint="eastAsia"/>
          <w:color w:val="000000"/>
        </w:rPr>
        <w:t xml:space="preserve">to </w:t>
      </w:r>
      <w:r>
        <w:rPr>
          <w:rFonts w:ascii="Calibri" w:eastAsia="Calibri" w:hAnsi="Calibri" w:hint="eastAsia"/>
          <w:b/>
          <w:color w:val="000000"/>
        </w:rPr>
        <w:t xml:space="preserve">totally dissipate </w:t>
      </w:r>
      <w:r>
        <w:rPr>
          <w:rFonts w:ascii="Calibri" w:eastAsia="Calibri" w:hAnsi="Calibri" w:hint="eastAsia"/>
          <w:color w:val="000000"/>
        </w:rPr>
        <w:t>before</w:t>
      </w:r>
      <w:r>
        <w:rPr>
          <w:rFonts w:ascii="Calibri" w:eastAsia="Calibri" w:hAnsi="Calibri" w:hint="eastAsia"/>
          <w:b/>
          <w:color w:val="000000"/>
        </w:rPr>
        <w:t xml:space="preserve"> ringing again.</w:t>
      </w:r>
    </w:p>
    <w:p w14:paraId="5E7B94EA" w14:textId="77777777" w:rsidR="00935CAE" w:rsidRDefault="00000000">
      <w:pPr>
        <w:wordWrap w:val="0"/>
        <w:autoSpaceDE w:val="0"/>
        <w:autoSpaceDN w:val="0"/>
        <w:spacing w:after="0" w:line="520" w:lineRule="exact"/>
        <w:ind w:firstLine="540"/>
        <w:jc w:val="both"/>
      </w:pPr>
      <w:r>
        <w:rPr>
          <w:rFonts w:ascii="Calibri" w:eastAsia="Calibri" w:hAnsi="Calibri" w:hint="eastAsia"/>
          <w:b/>
          <w:color w:val="000000"/>
        </w:rPr>
        <w:t>S</w:t>
      </w:r>
      <w:r>
        <w:rPr>
          <w:rFonts w:ascii="Calibri" w:eastAsia="Calibri" w:hAnsi="Calibri" w:hint="eastAsia"/>
          <w:b/>
          <w:color w:val="000000"/>
          <w:u w:val="single"/>
        </w:rPr>
        <w:t>TATE:</w:t>
      </w:r>
      <w:r>
        <w:rPr>
          <w:rFonts w:ascii="Calibri" w:eastAsia="Calibri" w:hAnsi="Calibri" w:hint="eastAsia"/>
          <w:color w:val="000000"/>
        </w:rPr>
        <w:t xml:space="preserve"> </w:t>
      </w:r>
      <w:r>
        <w:rPr>
          <w:rFonts w:ascii="Calibri" w:eastAsia="Calibri" w:hAnsi="Calibri" w:hint="eastAsia"/>
          <w:b/>
          <w:color w:val="000000"/>
        </w:rPr>
        <w:t xml:space="preserve">"Please </w:t>
      </w:r>
      <w:r>
        <w:rPr>
          <w:rFonts w:ascii="Calibri" w:eastAsia="Calibri" w:hAnsi="Calibri" w:hint="eastAsia"/>
          <w:color w:val="000000"/>
        </w:rPr>
        <w:t>join me,</w:t>
      </w:r>
      <w:r>
        <w:rPr>
          <w:rFonts w:ascii="Calibri" w:eastAsia="Calibri" w:hAnsi="Calibri" w:hint="eastAsia"/>
          <w:b/>
          <w:color w:val="000000"/>
        </w:rPr>
        <w:t xml:space="preserve"> </w:t>
      </w:r>
      <w:r>
        <w:rPr>
          <w:rFonts w:ascii="Calibri" w:eastAsia="Calibri" w:hAnsi="Calibri" w:hint="eastAsia"/>
          <w:color w:val="000000"/>
        </w:rPr>
        <w:t>if</w:t>
      </w:r>
      <w:r>
        <w:rPr>
          <w:rFonts w:ascii="Calibri" w:eastAsia="Calibri" w:hAnsi="Calibri" w:hint="eastAsia"/>
          <w:b/>
          <w:color w:val="000000"/>
        </w:rPr>
        <w:t xml:space="preserve"> you'd</w:t>
      </w:r>
      <w:r>
        <w:rPr>
          <w:rFonts w:ascii="Calibri" w:eastAsia="Calibri" w:hAnsi="Calibri" w:hint="eastAsia"/>
          <w:color w:val="000000"/>
        </w:rPr>
        <w:t xml:space="preserve"> like, in The Dedication of Merit"</w:t>
      </w:r>
    </w:p>
    <w:p w14:paraId="4B518DF6" w14:textId="77777777" w:rsidR="00935CAE" w:rsidRDefault="00000000">
      <w:pPr>
        <w:tabs>
          <w:tab w:val="left" w:pos="9540"/>
        </w:tabs>
        <w:autoSpaceDE w:val="0"/>
        <w:autoSpaceDN w:val="0"/>
        <w:spacing w:after="0" w:line="350" w:lineRule="exact"/>
        <w:ind w:left="540" w:right="40"/>
        <w:jc w:val="both"/>
        <w:sectPr w:rsidR="00935CAE">
          <w:headerReference w:type="default" r:id="rId26"/>
          <w:footerReference w:type="default" r:id="rId27"/>
          <w:type w:val="continuous"/>
          <w:pgSz w:w="11900" w:h="15660"/>
          <w:pgMar w:top="720" w:right="720" w:bottom="720" w:left="720" w:header="360" w:footer="360" w:gutter="0"/>
          <w:cols w:space="720"/>
        </w:sectPr>
      </w:pPr>
      <w:r>
        <w:rPr>
          <w:rFonts w:ascii="Calibri" w:eastAsia="Calibri" w:hAnsi="Calibri" w:hint="eastAsia"/>
          <w:i/>
          <w:color w:val="000000"/>
        </w:rPr>
        <w:lastRenderedPageBreak/>
        <w:t>I dedicate the merit of my practice to all beings. May each being experience freedom from</w:t>
      </w:r>
      <w:r>
        <w:rPr>
          <w:rFonts w:ascii="Calibri" w:eastAsia="Calibri" w:hAnsi="Calibri" w:hint="eastAsia"/>
          <w:color w:val="000000"/>
        </w:rPr>
        <w:t xml:space="preserve"> </w:t>
      </w:r>
      <w:r>
        <w:rPr>
          <w:rFonts w:ascii="Calibri" w:eastAsia="Calibri" w:hAnsi="Calibri" w:hint="eastAsia"/>
          <w:i/>
          <w:color w:val="000000"/>
        </w:rPr>
        <w:t>suffering.</w:t>
      </w:r>
      <w:r>
        <w:rPr>
          <w:rFonts w:ascii="Calibri" w:eastAsia="Calibri" w:hAnsi="Calibri" w:hint="eastAsia"/>
          <w:color w:val="FF0000"/>
        </w:rPr>
        <w:t xml:space="preserve"> (</w:t>
      </w:r>
      <w:r>
        <w:rPr>
          <w:rFonts w:ascii="Calibri" w:eastAsia="Calibri" w:hAnsi="Calibri" w:hint="eastAsia"/>
          <w:color w:val="000000"/>
        </w:rPr>
        <w:t>B</w:t>
      </w:r>
      <w:r>
        <w:rPr>
          <w:rFonts w:ascii="Calibri" w:eastAsia="Calibri" w:hAnsi="Calibri" w:hint="eastAsia"/>
          <w:color w:val="FF0000"/>
        </w:rPr>
        <w:t>ELL)</w:t>
      </w:r>
      <w:r>
        <w:rPr>
          <w:rFonts w:ascii="Calibri" w:eastAsia="Calibri" w:hAnsi="Calibri" w:hint="eastAsia"/>
          <w:color w:val="000000"/>
        </w:rPr>
        <w:tab/>
      </w:r>
      <w:r>
        <w:rPr>
          <w:rFonts w:ascii="Calibri" w:eastAsia="Calibri" w:hAnsi="Calibri" w:hint="eastAsia"/>
          <w:color w:val="000000"/>
          <w:sz w:val="20"/>
        </w:rPr>
        <w:t>9/23/24</w:t>
      </w:r>
    </w:p>
    <w:p w14:paraId="12BFECC3" w14:textId="77777777" w:rsidR="00935CAE" w:rsidRDefault="00000000">
      <w:pPr>
        <w:wordWrap w:val="0"/>
        <w:autoSpaceDE w:val="0"/>
        <w:autoSpaceDN w:val="0"/>
        <w:spacing w:after="0" w:line="320" w:lineRule="exact"/>
        <w:jc w:val="center"/>
        <w:rPr>
          <w:sz w:val="26"/>
        </w:rPr>
      </w:pPr>
      <w:r>
        <w:rPr>
          <w:rFonts w:ascii="Calibri" w:eastAsia="Calibri" w:hAnsi="Calibri" w:hint="eastAsia"/>
          <w:color w:val="000000"/>
          <w:sz w:val="26"/>
          <w:u w:val="single"/>
        </w:rPr>
        <w:lastRenderedPageBreak/>
        <w:t>Heart of Awareness-Volunteer Handbook</w:t>
      </w:r>
    </w:p>
    <w:p w14:paraId="67EAB8DF" w14:textId="77777777" w:rsidR="00935CAE" w:rsidRDefault="00000000">
      <w:pPr>
        <w:wordWrap w:val="0"/>
        <w:autoSpaceDE w:val="0"/>
        <w:autoSpaceDN w:val="0"/>
        <w:spacing w:after="0" w:line="520" w:lineRule="exact"/>
        <w:jc w:val="center"/>
        <w:rPr>
          <w:sz w:val="26"/>
        </w:rPr>
      </w:pPr>
      <w:r>
        <w:rPr>
          <w:rFonts w:ascii="Calibri" w:eastAsia="Calibri" w:hAnsi="Calibri" w:hint="eastAsia"/>
          <w:b/>
          <w:color w:val="000000"/>
          <w:sz w:val="26"/>
        </w:rPr>
        <w:t>P</w:t>
      </w:r>
      <w:r>
        <w:rPr>
          <w:rFonts w:ascii="Calibri" w:eastAsia="Calibri" w:hAnsi="Calibri" w:hint="eastAsia"/>
          <w:b/>
          <w:color w:val="000000"/>
          <w:sz w:val="26"/>
          <w:u w:val="single"/>
        </w:rPr>
        <w:t>ROGRAM FACILITATOR</w:t>
      </w:r>
    </w:p>
    <w:p w14:paraId="32C34085" w14:textId="77777777" w:rsidR="00935CAE" w:rsidRDefault="00000000">
      <w:pPr>
        <w:wordWrap w:val="0"/>
        <w:autoSpaceDE w:val="0"/>
        <w:autoSpaceDN w:val="0"/>
        <w:spacing w:after="0" w:line="480" w:lineRule="exact"/>
        <w:jc w:val="center"/>
      </w:pPr>
      <w:r>
        <w:rPr>
          <w:rFonts w:ascii="Calibri" w:eastAsia="Calibri" w:hAnsi="Calibri" w:hint="eastAsia"/>
          <w:b/>
          <w:color w:val="000000"/>
        </w:rPr>
        <w:t>(4 pages)</w:t>
      </w:r>
    </w:p>
    <w:p w14:paraId="078EEB50" w14:textId="77777777" w:rsidR="00935CAE" w:rsidRDefault="00935CAE">
      <w:pPr>
        <w:wordWrap w:val="0"/>
        <w:autoSpaceDE w:val="0"/>
        <w:autoSpaceDN w:val="0"/>
        <w:spacing w:after="0" w:line="311" w:lineRule="exact"/>
        <w:jc w:val="both"/>
        <w:rPr>
          <w:rFonts w:ascii="SimSun" w:eastAsia="SimSun" w:hAnsi="SimSun"/>
          <w:color w:val="000000"/>
        </w:rPr>
      </w:pPr>
    </w:p>
    <w:p w14:paraId="10E609FF" w14:textId="77777777" w:rsidR="00935CAE" w:rsidRDefault="00000000">
      <w:pPr>
        <w:wordWrap w:val="0"/>
        <w:autoSpaceDE w:val="0"/>
        <w:autoSpaceDN w:val="0"/>
        <w:spacing w:after="0" w:line="392" w:lineRule="exact"/>
        <w:ind w:left="40" w:right="60"/>
        <w:jc w:val="both"/>
      </w:pPr>
      <w:r>
        <w:rPr>
          <w:rFonts w:ascii="Calibri" w:eastAsia="Calibri" w:hAnsi="Calibri" w:hint="eastAsia"/>
          <w:color w:val="000000"/>
        </w:rPr>
        <w:t>The program facilitator is responsible for communicating a warm welcome and introducing the scheduled program or dharma teacher. He/she also monitors the time, invites discussion after the program (when there is no live dharma teacher), and makes closing announcements (upcoming programs, dana, etc.).</w:t>
      </w:r>
    </w:p>
    <w:p w14:paraId="641A3C5F" w14:textId="77777777" w:rsidR="00935CAE" w:rsidRDefault="00000000">
      <w:pPr>
        <w:wordWrap w:val="0"/>
        <w:autoSpaceDE w:val="0"/>
        <w:autoSpaceDN w:val="0"/>
        <w:spacing w:after="0" w:line="560" w:lineRule="exact"/>
        <w:jc w:val="both"/>
      </w:pPr>
      <w:r>
        <w:rPr>
          <w:rFonts w:ascii="Calibri" w:eastAsia="Calibri" w:hAnsi="Calibri" w:hint="eastAsia"/>
          <w:color w:val="000000"/>
        </w:rPr>
        <w:t>The facilitator:</w:t>
      </w:r>
    </w:p>
    <w:p w14:paraId="5D8B0651" w14:textId="77777777" w:rsidR="00935CAE" w:rsidRDefault="00935CAE">
      <w:pPr>
        <w:wordWrap w:val="0"/>
        <w:autoSpaceDE w:val="0"/>
        <w:autoSpaceDN w:val="0"/>
        <w:spacing w:after="0" w:line="311" w:lineRule="exact"/>
        <w:jc w:val="both"/>
        <w:rPr>
          <w:rFonts w:ascii="SimSun" w:eastAsia="SimSun" w:hAnsi="SimSun"/>
          <w:color w:val="000000"/>
        </w:rPr>
      </w:pPr>
    </w:p>
    <w:p w14:paraId="397E2A4B" w14:textId="77777777" w:rsidR="00935CAE" w:rsidRDefault="00000000">
      <w:pPr>
        <w:wordWrap w:val="0"/>
        <w:autoSpaceDE w:val="0"/>
        <w:autoSpaceDN w:val="0"/>
        <w:spacing w:after="0" w:line="368" w:lineRule="exact"/>
        <w:jc w:val="both"/>
      </w:pPr>
      <w:r>
        <w:rPr>
          <w:rFonts w:ascii="Calibri" w:eastAsia="Calibri" w:hAnsi="Calibri" w:hint="eastAsia"/>
          <w:color w:val="000000"/>
        </w:rPr>
        <w:t>·Does</w:t>
      </w:r>
      <w:r>
        <w:rPr>
          <w:rFonts w:ascii="Calibri" w:eastAsia="Calibri" w:hAnsi="Calibri" w:hint="eastAsia"/>
          <w:color w:val="000000"/>
          <w:u w:val="single"/>
        </w:rPr>
        <w:t xml:space="preserve"> NOT</w:t>
      </w:r>
      <w:r>
        <w:rPr>
          <w:rFonts w:ascii="Calibri" w:eastAsia="Calibri" w:hAnsi="Calibri" w:hint="eastAsia"/>
          <w:color w:val="000000"/>
        </w:rPr>
        <w:t xml:space="preserve"> assume the role of a teacher or meditation guide.</w:t>
      </w:r>
    </w:p>
    <w:p w14:paraId="3829430F" w14:textId="77777777" w:rsidR="00935CAE" w:rsidRDefault="00000000">
      <w:pPr>
        <w:wordWrap w:val="0"/>
        <w:autoSpaceDE w:val="0"/>
        <w:autoSpaceDN w:val="0"/>
        <w:spacing w:after="0" w:line="450" w:lineRule="exact"/>
        <w:ind w:left="400" w:right="60" w:hanging="360"/>
        <w:jc w:val="both"/>
      </w:pPr>
      <w:r>
        <w:rPr>
          <w:rFonts w:ascii="Calibri" w:eastAsia="Calibri" w:hAnsi="Calibri" w:hint="eastAsia"/>
          <w:color w:val="000000"/>
        </w:rPr>
        <w:t>·Respects the right of participants to remain silent during the discussion period (i.e., only call on those who raise their hands).</w:t>
      </w:r>
    </w:p>
    <w:p w14:paraId="21FE58B0" w14:textId="77777777" w:rsidR="00935CAE" w:rsidRDefault="00935CAE">
      <w:pPr>
        <w:wordWrap w:val="0"/>
        <w:autoSpaceDE w:val="0"/>
        <w:autoSpaceDN w:val="0"/>
        <w:spacing w:after="0" w:line="311" w:lineRule="exact"/>
        <w:jc w:val="both"/>
        <w:rPr>
          <w:rFonts w:ascii="SimSun" w:eastAsia="SimSun" w:hAnsi="SimSun"/>
          <w:color w:val="000000"/>
        </w:rPr>
      </w:pPr>
    </w:p>
    <w:p w14:paraId="359D214B" w14:textId="77777777" w:rsidR="00935CAE" w:rsidRDefault="00935CAE">
      <w:pPr>
        <w:wordWrap w:val="0"/>
        <w:autoSpaceDE w:val="0"/>
        <w:autoSpaceDN w:val="0"/>
        <w:spacing w:after="0" w:line="311" w:lineRule="exact"/>
        <w:jc w:val="both"/>
        <w:rPr>
          <w:rFonts w:ascii="SimSun" w:eastAsia="SimSun" w:hAnsi="SimSun"/>
          <w:color w:val="000000"/>
        </w:rPr>
      </w:pPr>
    </w:p>
    <w:p w14:paraId="68130D6A" w14:textId="77777777" w:rsidR="00935CAE" w:rsidRDefault="00935CAE">
      <w:pPr>
        <w:wordWrap w:val="0"/>
        <w:autoSpaceDE w:val="0"/>
        <w:autoSpaceDN w:val="0"/>
        <w:spacing w:after="0" w:line="311" w:lineRule="exact"/>
        <w:jc w:val="both"/>
        <w:rPr>
          <w:rFonts w:ascii="SimSun" w:eastAsia="SimSun" w:hAnsi="SimSun"/>
          <w:color w:val="000000"/>
        </w:rPr>
      </w:pPr>
    </w:p>
    <w:p w14:paraId="4B2C72B3" w14:textId="77777777" w:rsidR="00935CAE" w:rsidRDefault="00000000">
      <w:pPr>
        <w:wordWrap w:val="0"/>
        <w:autoSpaceDE w:val="0"/>
        <w:autoSpaceDN w:val="0"/>
        <w:spacing w:after="0" w:line="466" w:lineRule="exact"/>
        <w:jc w:val="both"/>
        <w:sectPr w:rsidR="00935CAE">
          <w:headerReference w:type="default" r:id="rId28"/>
          <w:footerReference w:type="default" r:id="rId29"/>
          <w:type w:val="continuous"/>
          <w:pgSz w:w="11900" w:h="15540"/>
          <w:pgMar w:top="720" w:right="960" w:bottom="1240" w:left="960" w:header="360" w:footer="920" w:gutter="0"/>
          <w:cols w:space="720"/>
        </w:sectPr>
      </w:pPr>
      <w:r>
        <w:rPr>
          <w:rFonts w:ascii="Calibri" w:eastAsia="Calibri" w:hAnsi="Calibri" w:hint="eastAsia"/>
          <w:color w:val="000000"/>
        </w:rPr>
        <w:t>Please see the next page for detailed instructions.</w:t>
      </w:r>
    </w:p>
    <w:p w14:paraId="033910A7" w14:textId="77777777" w:rsidR="00935CAE" w:rsidRDefault="00000000">
      <w:pPr>
        <w:wordWrap w:val="0"/>
        <w:autoSpaceDE w:val="0"/>
        <w:autoSpaceDN w:val="0"/>
        <w:spacing w:after="0" w:line="260" w:lineRule="exact"/>
        <w:jc w:val="center"/>
        <w:rPr>
          <w:sz w:val="21"/>
        </w:rPr>
      </w:pPr>
      <w:r>
        <w:rPr>
          <w:rFonts w:ascii="Calibri" w:eastAsia="Calibri" w:hAnsi="Calibri" w:hint="eastAsia"/>
          <w:color w:val="000000"/>
          <w:sz w:val="21"/>
        </w:rPr>
        <w:lastRenderedPageBreak/>
        <w:t>Heart of Awareness-Volunteer Handbook</w:t>
      </w:r>
      <w:r>
        <w:rPr>
          <w:noProof/>
        </w:rPr>
        <w:drawing>
          <wp:anchor distT="0" distB="0" distL="114300" distR="114300" simplePos="0" relativeHeight="251657728" behindDoc="0" locked="0" layoutInCell="1" allowOverlap="1" wp14:anchorId="213D3FB1" wp14:editId="2089BC4D">
            <wp:simplePos x="0" y="0"/>
            <wp:positionH relativeFrom="page">
              <wp:posOffset>495300</wp:posOffset>
            </wp:positionH>
            <wp:positionV relativeFrom="page">
              <wp:posOffset>4724400</wp:posOffset>
            </wp:positionV>
            <wp:extent cx="203200" cy="228600"/>
            <wp:effectExtent l="0" t="0" r="2540" b="4445"/>
            <wp:wrapNone/>
            <wp:docPr id="7"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3200" cy="228600"/>
                    </a:xfrm>
                    <a:prstGeom prst="rect">
                      <a:avLst/>
                    </a:prstGeom>
                  </pic:spPr>
                </pic:pic>
              </a:graphicData>
            </a:graphic>
            <wp14:sizeRelH relativeFrom="page">
              <wp14:pctWidth>0</wp14:pctWidth>
            </wp14:sizeRelH>
            <wp14:sizeRelV relativeFrom="page">
              <wp14:pctHeight>0</wp14:pctHeight>
            </wp14:sizeRelV>
          </wp:anchor>
        </w:drawing>
      </w:r>
    </w:p>
    <w:p w14:paraId="3F407F0E" w14:textId="77777777" w:rsidR="00935CAE" w:rsidRDefault="00000000">
      <w:pPr>
        <w:wordWrap w:val="0"/>
        <w:autoSpaceDE w:val="0"/>
        <w:autoSpaceDN w:val="0"/>
        <w:spacing w:after="0" w:line="540" w:lineRule="exact"/>
        <w:jc w:val="center"/>
      </w:pPr>
      <w:r>
        <w:rPr>
          <w:rFonts w:ascii="Calibri" w:eastAsia="Calibri" w:hAnsi="Calibri" w:hint="eastAsia"/>
          <w:b/>
          <w:color w:val="000000"/>
          <w:u w:val="single"/>
        </w:rPr>
        <w:t>PROGRAM FACILITATOR INSTRUCTIONS</w:t>
      </w:r>
    </w:p>
    <w:p w14:paraId="28571242" w14:textId="77777777" w:rsidR="00935CAE" w:rsidRDefault="00000000">
      <w:pPr>
        <w:wordWrap w:val="0"/>
        <w:autoSpaceDE w:val="0"/>
        <w:autoSpaceDN w:val="0"/>
        <w:spacing w:before="100" w:after="0" w:line="240" w:lineRule="auto"/>
        <w:jc w:val="both"/>
        <w:rPr>
          <w:sz w:val="21"/>
        </w:rPr>
      </w:pPr>
      <w:r>
        <w:rPr>
          <w:noProof/>
        </w:rPr>
        <w:drawing>
          <wp:inline distT="0" distB="0" distL="0" distR="0" wp14:anchorId="1FFD877D" wp14:editId="50D07946">
            <wp:extent cx="228600" cy="2794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ew Bitmap Image.jpg"/>
                    <pic:cNvPicPr/>
                  </pic:nvPicPr>
                  <pic:blipFill>
                    <a:blip r:embed="rId31" cstate="print"/>
                    <a:stretch>
                      <a:fillRect/>
                    </a:stretch>
                  </pic:blipFill>
                  <pic:spPr>
                    <a:xfrm>
                      <a:off x="0" y="0"/>
                      <a:ext cx="228600" cy="279400"/>
                    </a:xfrm>
                    <a:prstGeom prst="rect">
                      <a:avLst/>
                    </a:prstGeom>
                  </pic:spPr>
                </pic:pic>
              </a:graphicData>
            </a:graphic>
          </wp:inline>
        </w:drawing>
      </w:r>
    </w:p>
    <w:p w14:paraId="2F64341C" w14:textId="77777777" w:rsidR="00935CAE" w:rsidRDefault="00000000">
      <w:pPr>
        <w:wordWrap w:val="0"/>
        <w:autoSpaceDE w:val="0"/>
        <w:autoSpaceDN w:val="0"/>
        <w:spacing w:after="0" w:line="320" w:lineRule="exact"/>
        <w:ind w:firstLine="460"/>
        <w:jc w:val="both"/>
        <w:rPr>
          <w:sz w:val="21"/>
        </w:rPr>
      </w:pPr>
      <w:r>
        <w:rPr>
          <w:rFonts w:ascii="Calibri" w:eastAsia="Calibri" w:hAnsi="Calibri" w:hint="eastAsia"/>
          <w:color w:val="000000"/>
          <w:sz w:val="21"/>
          <w:u w:val="single"/>
        </w:rPr>
        <w:t>Prepare in Advance</w:t>
      </w:r>
    </w:p>
    <w:p w14:paraId="322FF09D" w14:textId="77777777" w:rsidR="00935CAE" w:rsidRDefault="00000000">
      <w:pPr>
        <w:wordWrap w:val="0"/>
        <w:autoSpaceDE w:val="0"/>
        <w:autoSpaceDN w:val="0"/>
        <w:spacing w:after="0" w:line="250" w:lineRule="exact"/>
        <w:ind w:left="820" w:right="120" w:hanging="360"/>
        <w:jc w:val="both"/>
        <w:rPr>
          <w:sz w:val="21"/>
        </w:rPr>
      </w:pPr>
      <w:r>
        <w:rPr>
          <w:rFonts w:ascii="Calibri" w:eastAsia="Calibri" w:hAnsi="Calibri" w:hint="eastAsia"/>
          <w:color w:val="000000"/>
          <w:sz w:val="21"/>
        </w:rPr>
        <w:t>·Obtain information about the scheduled program so you can prepare a sentence or two to introduce it to participants.</w:t>
      </w:r>
    </w:p>
    <w:p w14:paraId="742E73B9" w14:textId="77777777" w:rsidR="00935CAE" w:rsidRDefault="00935CAE">
      <w:pPr>
        <w:wordWrap w:val="0"/>
        <w:autoSpaceDE w:val="0"/>
        <w:autoSpaceDN w:val="0"/>
        <w:spacing w:after="0" w:line="272" w:lineRule="exact"/>
        <w:jc w:val="both"/>
        <w:rPr>
          <w:rFonts w:ascii="SimSun" w:eastAsia="SimSun" w:hAnsi="SimSun"/>
          <w:color w:val="000000"/>
          <w:sz w:val="21"/>
        </w:rPr>
      </w:pPr>
    </w:p>
    <w:p w14:paraId="351A855B" w14:textId="77777777" w:rsidR="00935CAE" w:rsidRDefault="00935CAE">
      <w:pPr>
        <w:wordWrap w:val="0"/>
        <w:autoSpaceDE w:val="0"/>
        <w:autoSpaceDN w:val="0"/>
        <w:spacing w:after="0" w:line="272" w:lineRule="exact"/>
        <w:jc w:val="both"/>
        <w:rPr>
          <w:rFonts w:ascii="SimSun" w:eastAsia="SimSun" w:hAnsi="SimSun"/>
          <w:color w:val="000000"/>
          <w:sz w:val="21"/>
        </w:rPr>
      </w:pPr>
    </w:p>
    <w:p w14:paraId="557AC55B" w14:textId="77777777" w:rsidR="00935CAE" w:rsidRDefault="00000000">
      <w:pPr>
        <w:wordWrap w:val="0"/>
        <w:autoSpaceDE w:val="0"/>
        <w:autoSpaceDN w:val="0"/>
        <w:spacing w:after="0" w:line="335" w:lineRule="exact"/>
        <w:ind w:firstLine="460"/>
        <w:jc w:val="both"/>
        <w:rPr>
          <w:sz w:val="21"/>
        </w:rPr>
      </w:pPr>
      <w:r>
        <w:rPr>
          <w:rFonts w:ascii="Calibri" w:eastAsia="Calibri" w:hAnsi="Calibri" w:hint="eastAsia"/>
          <w:color w:val="000000"/>
          <w:sz w:val="21"/>
          <w:u w:val="single"/>
        </w:rPr>
        <w:t>Day of Program</w:t>
      </w:r>
    </w:p>
    <w:p w14:paraId="61F210F8" w14:textId="77777777" w:rsidR="00935CAE" w:rsidRDefault="00000000">
      <w:pPr>
        <w:wordWrap w:val="0"/>
        <w:autoSpaceDE w:val="0"/>
        <w:autoSpaceDN w:val="0"/>
        <w:spacing w:after="0" w:line="270" w:lineRule="exact"/>
        <w:ind w:left="820" w:right="360" w:hanging="360"/>
        <w:jc w:val="both"/>
        <w:rPr>
          <w:sz w:val="21"/>
        </w:rPr>
      </w:pPr>
      <w:r>
        <w:rPr>
          <w:rFonts w:ascii="Calibri" w:eastAsia="Calibri" w:hAnsi="Calibri" w:hint="eastAsia"/>
          <w:color w:val="000000"/>
          <w:sz w:val="21"/>
        </w:rPr>
        <w:t>·Review the upcoming week's schedule and any upcoming special events (information available on flyers at the Center) so you can announce this information at the end of the discussion period.</w:t>
      </w:r>
    </w:p>
    <w:p w14:paraId="1E81DCED" w14:textId="77777777" w:rsidR="00935CAE" w:rsidRDefault="00000000">
      <w:pPr>
        <w:wordWrap w:val="0"/>
        <w:autoSpaceDE w:val="0"/>
        <w:autoSpaceDN w:val="0"/>
        <w:spacing w:after="0" w:line="340" w:lineRule="exact"/>
        <w:ind w:left="820" w:right="120" w:hanging="360"/>
        <w:jc w:val="both"/>
        <w:rPr>
          <w:sz w:val="21"/>
        </w:rPr>
      </w:pPr>
      <w:r>
        <w:rPr>
          <w:rFonts w:ascii="Calibri" w:eastAsia="Calibri" w:hAnsi="Calibri" w:hint="eastAsia"/>
          <w:color w:val="000000"/>
          <w:sz w:val="21"/>
        </w:rPr>
        <w:t xml:space="preserve">·If there are Zoom participants, ask the tech support person to give you the headset or handheld microphone and instruct you on its use if you have not used it before. If there is a live dharma teacher, they will need to use the headset, in which case you can use the handheld mike if </w:t>
      </w:r>
      <w:proofErr w:type="spellStart"/>
      <w:r>
        <w:rPr>
          <w:rFonts w:ascii="Calibri" w:eastAsia="Calibri" w:hAnsi="Calibri" w:hint="eastAsia"/>
          <w:color w:val="000000"/>
          <w:sz w:val="21"/>
        </w:rPr>
        <w:t>youneed</w:t>
      </w:r>
      <w:proofErr w:type="spellEnd"/>
      <w:r>
        <w:rPr>
          <w:rFonts w:ascii="Calibri" w:eastAsia="Calibri" w:hAnsi="Calibri" w:hint="eastAsia"/>
          <w:color w:val="000000"/>
          <w:sz w:val="21"/>
        </w:rPr>
        <w:t xml:space="preserve"> to make announcements.</w:t>
      </w:r>
    </w:p>
    <w:p w14:paraId="770539F9" w14:textId="77777777" w:rsidR="00935CAE" w:rsidRDefault="00935CAE">
      <w:pPr>
        <w:wordWrap w:val="0"/>
        <w:autoSpaceDE w:val="0"/>
        <w:autoSpaceDN w:val="0"/>
        <w:spacing w:after="0" w:line="272" w:lineRule="exact"/>
        <w:jc w:val="both"/>
        <w:rPr>
          <w:rFonts w:ascii="SimSun" w:eastAsia="SimSun" w:hAnsi="SimSun"/>
          <w:color w:val="000000"/>
          <w:sz w:val="21"/>
        </w:rPr>
      </w:pPr>
    </w:p>
    <w:p w14:paraId="1E8E0968" w14:textId="77777777" w:rsidR="00935CAE" w:rsidRDefault="00000000">
      <w:pPr>
        <w:wordWrap w:val="0"/>
        <w:autoSpaceDE w:val="0"/>
        <w:autoSpaceDN w:val="0"/>
        <w:spacing w:after="0" w:line="327" w:lineRule="exact"/>
        <w:ind w:firstLine="460"/>
        <w:jc w:val="both"/>
        <w:rPr>
          <w:sz w:val="21"/>
        </w:rPr>
      </w:pPr>
      <w:r>
        <w:rPr>
          <w:rFonts w:ascii="Calibri" w:eastAsia="Calibri" w:hAnsi="Calibri" w:hint="eastAsia"/>
          <w:color w:val="000000"/>
          <w:sz w:val="21"/>
          <w:u w:val="single"/>
        </w:rPr>
        <w:t>After Practice Period and Stretch Break</w:t>
      </w:r>
    </w:p>
    <w:p w14:paraId="4A0BAFAD" w14:textId="77777777" w:rsidR="00935CAE" w:rsidRDefault="00000000">
      <w:pPr>
        <w:wordWrap w:val="0"/>
        <w:autoSpaceDE w:val="0"/>
        <w:autoSpaceDN w:val="0"/>
        <w:spacing w:after="0" w:line="260" w:lineRule="exact"/>
        <w:ind w:left="820" w:right="540" w:hanging="360"/>
        <w:jc w:val="both"/>
        <w:rPr>
          <w:sz w:val="21"/>
        </w:rPr>
      </w:pPr>
      <w:r>
        <w:rPr>
          <w:rFonts w:ascii="Calibri" w:eastAsia="Calibri" w:hAnsi="Calibri" w:hint="eastAsia"/>
          <w:color w:val="000000"/>
          <w:sz w:val="21"/>
        </w:rPr>
        <w:t>·When the tech person indicates he/she is ready, ring the small singing bowl to invite participants back to their seats and offer a brief introduction to the program or dharma teacher.</w:t>
      </w:r>
    </w:p>
    <w:p w14:paraId="3D5F51F8" w14:textId="77777777" w:rsidR="00935CAE" w:rsidRDefault="00935CAE">
      <w:pPr>
        <w:wordWrap w:val="0"/>
        <w:autoSpaceDE w:val="0"/>
        <w:autoSpaceDN w:val="0"/>
        <w:spacing w:after="0" w:line="272" w:lineRule="exact"/>
        <w:jc w:val="both"/>
        <w:rPr>
          <w:rFonts w:ascii="SimSun" w:eastAsia="SimSun" w:hAnsi="SimSun"/>
          <w:color w:val="000000"/>
          <w:sz w:val="21"/>
        </w:rPr>
      </w:pPr>
    </w:p>
    <w:p w14:paraId="0CD873EF" w14:textId="77777777" w:rsidR="00935CAE" w:rsidRDefault="00000000">
      <w:pPr>
        <w:wordWrap w:val="0"/>
        <w:autoSpaceDE w:val="0"/>
        <w:autoSpaceDN w:val="0"/>
        <w:spacing w:after="0" w:line="327" w:lineRule="exact"/>
        <w:ind w:firstLine="460"/>
        <w:jc w:val="both"/>
        <w:rPr>
          <w:sz w:val="21"/>
        </w:rPr>
      </w:pPr>
      <w:r>
        <w:rPr>
          <w:rFonts w:ascii="Calibri" w:eastAsia="Calibri" w:hAnsi="Calibri" w:hint="eastAsia"/>
          <w:color w:val="000000"/>
          <w:sz w:val="21"/>
          <w:u w:val="single"/>
        </w:rPr>
        <w:t>After a Video/Audio Program</w:t>
      </w:r>
    </w:p>
    <w:p w14:paraId="66E44D52" w14:textId="77777777" w:rsidR="00935CAE" w:rsidRDefault="00000000">
      <w:pPr>
        <w:wordWrap w:val="0"/>
        <w:autoSpaceDE w:val="0"/>
        <w:autoSpaceDN w:val="0"/>
        <w:spacing w:after="0" w:line="280" w:lineRule="exact"/>
        <w:ind w:firstLine="820"/>
        <w:jc w:val="both"/>
        <w:rPr>
          <w:sz w:val="21"/>
        </w:rPr>
      </w:pPr>
      <w:r>
        <w:rPr>
          <w:rFonts w:ascii="Calibri" w:eastAsia="Calibri" w:hAnsi="Calibri" w:hint="eastAsia"/>
          <w:color w:val="000000"/>
          <w:sz w:val="21"/>
        </w:rPr>
        <w:t>Note how much time is left and continue to monitor the time.</w:t>
      </w:r>
    </w:p>
    <w:p w14:paraId="5F773727" w14:textId="77777777" w:rsidR="00935CAE" w:rsidRDefault="00935CAE">
      <w:pPr>
        <w:wordWrap w:val="0"/>
        <w:autoSpaceDE w:val="0"/>
        <w:autoSpaceDN w:val="0"/>
        <w:spacing w:after="0" w:line="272" w:lineRule="exact"/>
        <w:jc w:val="both"/>
        <w:rPr>
          <w:rFonts w:ascii="SimSun" w:eastAsia="SimSun" w:hAnsi="SimSun"/>
          <w:color w:val="000000"/>
          <w:sz w:val="21"/>
        </w:rPr>
      </w:pPr>
    </w:p>
    <w:p w14:paraId="7B8BB060" w14:textId="77777777" w:rsidR="00935CAE" w:rsidRDefault="00000000">
      <w:pPr>
        <w:wordWrap w:val="0"/>
        <w:autoSpaceDE w:val="0"/>
        <w:autoSpaceDN w:val="0"/>
        <w:spacing w:after="0" w:line="277" w:lineRule="exact"/>
        <w:ind w:left="820" w:right="120" w:hanging="360"/>
        <w:jc w:val="both"/>
        <w:rPr>
          <w:sz w:val="21"/>
        </w:rPr>
      </w:pPr>
      <w:r>
        <w:rPr>
          <w:rFonts w:ascii="Calibri" w:eastAsia="Calibri" w:hAnsi="Calibri" w:hint="eastAsia"/>
          <w:color w:val="000000"/>
          <w:sz w:val="21"/>
        </w:rPr>
        <w:t xml:space="preserve">·Feel free to Invite participants to break into small groups for discussion of anything they felt was helpful in the teaching. When gathered in the large group (all participants), introduce the microphone support person (the Greeter for the day). Explain that we use the microphone so participants on Zoom can hear and that the mic needs to be held very close to the speaker's mouth. Tum to the Zoom audience and invite them to unmute at any time if they </w:t>
      </w:r>
      <w:proofErr w:type="spellStart"/>
      <w:r>
        <w:rPr>
          <w:rFonts w:ascii="Calibri" w:eastAsia="Calibri" w:hAnsi="Calibri" w:hint="eastAsia"/>
          <w:color w:val="000000"/>
          <w:sz w:val="21"/>
        </w:rPr>
        <w:t>wan</w:t>
      </w:r>
      <w:proofErr w:type="spellEnd"/>
      <w:r>
        <w:rPr>
          <w:rFonts w:ascii="Calibri" w:eastAsia="Calibri" w:hAnsi="Calibri" w:hint="eastAsia"/>
          <w:color w:val="000000"/>
          <w:sz w:val="21"/>
        </w:rPr>
        <w:t xml:space="preserve"> to join the discussion.</w:t>
      </w:r>
    </w:p>
    <w:p w14:paraId="38FA5194" w14:textId="77777777" w:rsidR="00935CAE" w:rsidRDefault="00935CAE">
      <w:pPr>
        <w:wordWrap w:val="0"/>
        <w:autoSpaceDE w:val="0"/>
        <w:autoSpaceDN w:val="0"/>
        <w:spacing w:after="0" w:line="272" w:lineRule="exact"/>
        <w:jc w:val="both"/>
        <w:rPr>
          <w:rFonts w:ascii="SimSun" w:eastAsia="SimSun" w:hAnsi="SimSun"/>
          <w:color w:val="000000"/>
          <w:sz w:val="21"/>
        </w:rPr>
      </w:pPr>
    </w:p>
    <w:p w14:paraId="76187A99" w14:textId="77777777" w:rsidR="00935CAE" w:rsidRDefault="00000000">
      <w:pPr>
        <w:wordWrap w:val="0"/>
        <w:autoSpaceDE w:val="0"/>
        <w:autoSpaceDN w:val="0"/>
        <w:spacing w:after="0" w:line="273" w:lineRule="exact"/>
        <w:ind w:left="820" w:right="120" w:hanging="360"/>
        <w:jc w:val="both"/>
        <w:rPr>
          <w:sz w:val="21"/>
        </w:rPr>
      </w:pPr>
      <w:r>
        <w:rPr>
          <w:rFonts w:ascii="Calibri" w:eastAsia="Calibri" w:hAnsi="Calibri" w:hint="eastAsia"/>
          <w:color w:val="000000"/>
          <w:sz w:val="21"/>
        </w:rPr>
        <w:t>·Allow people to “volunteer” their comments, don't single anyone out and ask them to speak. Silence is always okay.</w:t>
      </w:r>
    </w:p>
    <w:p w14:paraId="242425A3" w14:textId="77777777" w:rsidR="00935CAE" w:rsidRDefault="00935CAE">
      <w:pPr>
        <w:wordWrap w:val="0"/>
        <w:autoSpaceDE w:val="0"/>
        <w:autoSpaceDN w:val="0"/>
        <w:spacing w:after="0" w:line="272" w:lineRule="exact"/>
        <w:jc w:val="both"/>
        <w:rPr>
          <w:rFonts w:ascii="SimSun" w:eastAsia="SimSun" w:hAnsi="SimSun"/>
          <w:color w:val="000000"/>
          <w:sz w:val="21"/>
        </w:rPr>
      </w:pPr>
    </w:p>
    <w:p w14:paraId="19C4A0FB" w14:textId="77777777" w:rsidR="00935CAE" w:rsidRDefault="00000000">
      <w:pPr>
        <w:wordWrap w:val="0"/>
        <w:autoSpaceDE w:val="0"/>
        <w:autoSpaceDN w:val="0"/>
        <w:spacing w:after="0" w:line="347" w:lineRule="exact"/>
        <w:ind w:firstLine="460"/>
        <w:jc w:val="both"/>
        <w:rPr>
          <w:sz w:val="21"/>
        </w:rPr>
      </w:pPr>
      <w:r>
        <w:rPr>
          <w:rFonts w:ascii="Calibri" w:eastAsia="Calibri" w:hAnsi="Calibri" w:hint="eastAsia"/>
          <w:color w:val="000000"/>
          <w:sz w:val="21"/>
        </w:rPr>
        <w:t>·Keep in mind that you are the "facilitator" and keep your own commentary to a minimum.</w:t>
      </w:r>
    </w:p>
    <w:p w14:paraId="27606A98" w14:textId="77777777" w:rsidR="00935CAE" w:rsidRDefault="00000000">
      <w:pPr>
        <w:wordWrap w:val="0"/>
        <w:autoSpaceDE w:val="0"/>
        <w:autoSpaceDN w:val="0"/>
        <w:spacing w:after="0" w:line="540" w:lineRule="exact"/>
        <w:ind w:firstLine="460"/>
        <w:jc w:val="both"/>
        <w:rPr>
          <w:sz w:val="21"/>
        </w:rPr>
      </w:pPr>
      <w:r>
        <w:rPr>
          <w:rFonts w:ascii="Calibri" w:eastAsia="Calibri" w:hAnsi="Calibri" w:hint="eastAsia"/>
          <w:color w:val="000000"/>
          <w:sz w:val="21"/>
        </w:rPr>
        <w:t>·Continue to monitor the time as you will need to end at 6:15 pm (including time for announcements).</w:t>
      </w:r>
    </w:p>
    <w:p w14:paraId="38E5FF8B" w14:textId="77777777" w:rsidR="00935CAE" w:rsidRDefault="00000000">
      <w:pPr>
        <w:wordWrap w:val="0"/>
        <w:autoSpaceDE w:val="0"/>
        <w:autoSpaceDN w:val="0"/>
        <w:spacing w:after="0" w:line="540" w:lineRule="exact"/>
        <w:ind w:firstLine="460"/>
        <w:jc w:val="both"/>
        <w:rPr>
          <w:sz w:val="21"/>
        </w:rPr>
      </w:pPr>
      <w:r>
        <w:rPr>
          <w:rFonts w:ascii="Calibri" w:eastAsia="Calibri" w:hAnsi="Calibri" w:hint="eastAsia"/>
          <w:color w:val="000000"/>
          <w:sz w:val="21"/>
          <w:u w:val="single"/>
        </w:rPr>
        <w:t xml:space="preserve"> Wrapping up</w:t>
      </w:r>
    </w:p>
    <w:p w14:paraId="22038C3E" w14:textId="77777777" w:rsidR="00935CAE" w:rsidRDefault="00000000">
      <w:pPr>
        <w:wordWrap w:val="0"/>
        <w:autoSpaceDE w:val="0"/>
        <w:autoSpaceDN w:val="0"/>
        <w:spacing w:after="0" w:line="275" w:lineRule="exact"/>
        <w:ind w:left="820" w:right="120" w:hanging="360"/>
        <w:jc w:val="both"/>
        <w:rPr>
          <w:sz w:val="21"/>
        </w:rPr>
        <w:sectPr w:rsidR="00935CAE">
          <w:headerReference w:type="default" r:id="rId32"/>
          <w:footerReference w:type="default" r:id="rId33"/>
          <w:type w:val="continuous"/>
          <w:pgSz w:w="11900" w:h="15240"/>
          <w:pgMar w:top="720" w:right="720" w:bottom="820" w:left="720" w:header="360" w:footer="580" w:gutter="0"/>
          <w:cols w:space="720"/>
        </w:sectPr>
      </w:pPr>
      <w:r>
        <w:rPr>
          <w:rFonts w:ascii="Calibri" w:eastAsia="Calibri" w:hAnsi="Calibri" w:hint="eastAsia"/>
          <w:color w:val="000000"/>
          <w:sz w:val="21"/>
        </w:rPr>
        <w:t xml:space="preserve">· By 6:10 pm (or before if there are no more comments) thank everyone (including Zoom participants)for coming, thank our volunteers, make announcements about our upcoming programs, the opportunity to donate to the dana urn, and ask for a show of hands of anyone who wants to go to dinner and encourage them to meet with </w:t>
      </w:r>
      <w:proofErr w:type="spellStart"/>
      <w:r>
        <w:rPr>
          <w:rFonts w:ascii="Calibri" w:eastAsia="Calibri" w:hAnsi="Calibri" w:hint="eastAsia"/>
          <w:color w:val="000000"/>
          <w:sz w:val="21"/>
        </w:rPr>
        <w:t>eachother</w:t>
      </w:r>
      <w:proofErr w:type="spellEnd"/>
      <w:r>
        <w:rPr>
          <w:rFonts w:ascii="Calibri" w:eastAsia="Calibri" w:hAnsi="Calibri" w:hint="eastAsia"/>
          <w:color w:val="000000"/>
          <w:sz w:val="21"/>
        </w:rPr>
        <w:t xml:space="preserve"> so they can decide on where they want to go.</w:t>
      </w:r>
    </w:p>
    <w:p w14:paraId="7D27DB7F" w14:textId="77777777" w:rsidR="00935CAE" w:rsidRDefault="00000000">
      <w:pPr>
        <w:wordWrap w:val="0"/>
        <w:autoSpaceDE w:val="0"/>
        <w:autoSpaceDN w:val="0"/>
        <w:spacing w:after="0" w:line="260" w:lineRule="exact"/>
        <w:ind w:firstLine="3520"/>
        <w:jc w:val="both"/>
        <w:rPr>
          <w:sz w:val="21"/>
        </w:rPr>
      </w:pPr>
      <w:r>
        <w:rPr>
          <w:rFonts w:ascii="Calibri" w:eastAsia="Calibri" w:hAnsi="Calibri" w:hint="eastAsia"/>
          <w:color w:val="000000"/>
          <w:sz w:val="21"/>
        </w:rPr>
        <w:lastRenderedPageBreak/>
        <w:t>Heart of Awareness-Volunteer Handbook</w:t>
      </w:r>
      <w:r>
        <w:rPr>
          <w:noProof/>
        </w:rPr>
        <mc:AlternateContent>
          <mc:Choice Requires="wps">
            <w:drawing>
              <wp:anchor distT="0" distB="0" distL="114300" distR="114300" simplePos="0" relativeHeight="251658752" behindDoc="0" locked="0" layoutInCell="1" allowOverlap="1" wp14:anchorId="5C4387E5" wp14:editId="25C152F4">
                <wp:simplePos x="0" y="0"/>
                <wp:positionH relativeFrom="page">
                  <wp:posOffset>927100</wp:posOffset>
                </wp:positionH>
                <wp:positionV relativeFrom="page">
                  <wp:posOffset>1244600</wp:posOffset>
                </wp:positionV>
                <wp:extent cx="1879600" cy="165100"/>
                <wp:effectExtent l="0" t="0" r="635" b="14605"/>
                <wp:wrapNone/>
                <wp:docPr id="9" name="文本框 2"/>
                <wp:cNvGraphicFramePr/>
                <a:graphic xmlns:a="http://schemas.openxmlformats.org/drawingml/2006/main">
                  <a:graphicData uri="http://schemas.microsoft.com/office/word/2010/wordprocessingShape">
                    <wps:wsp>
                      <wps:cNvSpPr txBox="1"/>
                      <wps:spPr>
                        <a:xfrm>
                          <a:off x="1601470" y="2139315"/>
                          <a:ext cx="2132965" cy="33762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08178" w14:textId="77777777" w:rsidR="00935CAE" w:rsidRDefault="00000000">
                            <w:pPr>
                              <w:autoSpaceDE w:val="0"/>
                              <w:autoSpaceDN w:val="0"/>
                              <w:spacing w:after="0" w:line="260" w:lineRule="exact"/>
                              <w:jc w:val="both"/>
                              <w:rPr>
                                <w:sz w:val="21"/>
                              </w:rPr>
                            </w:pPr>
                            <w:r>
                              <w:rPr>
                                <w:rFonts w:ascii="Calibri" w:eastAsia="Calibri" w:hAnsi="Calibri" w:hint="eastAsia"/>
                                <w:b/>
                                <w:color w:val="000000"/>
                                <w:sz w:val="21"/>
                              </w:rPr>
                              <w:t>1. Introducing the Program</w:t>
                            </w:r>
                          </w:p>
                        </w:txbxContent>
                      </wps:txbx>
                      <wps:bodyPr wrap="square" lIns="25400" tIns="0" rIns="25400" bIns="0">
                        <a:noAutofit/>
                      </wps:bodyPr>
                    </wps:wsp>
                  </a:graphicData>
                </a:graphic>
              </wp:anchor>
            </w:drawing>
          </mc:Choice>
          <mc:Fallback>
            <w:pict>
              <v:shape w14:anchorId="5C4387E5" id="_x0000_s1027" type="#_x0000_t202" style="position:absolute;left:0;text-align:left;margin-left:73pt;margin-top:98pt;width:148pt;height:13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" filled="f" stroked="f" strokeweight=".5pt">
                <v:textbox inset="2pt,0,2pt,0">
                  <w:txbxContent>
                    <w:p w14:paraId="5A408178" w14:textId="77777777" w:rsidR="00935CAE" w:rsidRDefault="00000000">
                      <w:pPr>
                        <w:autoSpaceDE w:val="0"/>
                        <w:autoSpaceDN w:val="0"/>
                        <w:spacing w:after="0" w:line="260" w:lineRule="exact"/>
                        <w:jc w:val="both"/>
                        <w:rPr>
                          <w:sz w:val="21"/>
                        </w:rPr>
                      </w:pPr>
                      <w:r>
                        <w:rPr>
                          <w:rFonts w:ascii="Calibri" w:eastAsia="Calibri" w:hAnsi="Calibri" w:hint="eastAsia"/>
                          <w:b/>
                          <w:color w:val="000000"/>
                          <w:sz w:val="21"/>
                        </w:rPr>
                        <w:t>1. Introducing the Program</w:t>
                      </w:r>
                    </w:p>
                  </w:txbxContent>
                </v:textbox>
                <w10:wrap anchorx="page" anchory="page"/>
              </v:shape>
            </w:pict>
          </mc:Fallback>
        </mc:AlternateContent>
      </w:r>
      <w:r>
        <w:rPr>
          <w:noProof/>
        </w:rPr>
        <w:drawing>
          <wp:anchor distT="0" distB="0" distL="114300" distR="114300" simplePos="0" relativeHeight="251659776" behindDoc="0" locked="0" layoutInCell="1" allowOverlap="1" wp14:anchorId="049830AA" wp14:editId="33535FAA">
            <wp:simplePos x="0" y="0"/>
            <wp:positionH relativeFrom="page">
              <wp:posOffset>469900</wp:posOffset>
            </wp:positionH>
            <wp:positionV relativeFrom="page">
              <wp:posOffset>4749800</wp:posOffset>
            </wp:positionV>
            <wp:extent cx="203200" cy="254000"/>
            <wp:effectExtent l="0" t="0" r="2540" b="4445"/>
            <wp:wrapNone/>
            <wp:docPr id="11" nam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tar.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03200" cy="254000"/>
                    </a:xfrm>
                    <a:prstGeom prst="rect">
                      <a:avLst/>
                    </a:prstGeom>
                  </pic:spPr>
                </pic:pic>
              </a:graphicData>
            </a:graphic>
            <wp14:sizeRelH relativeFrom="page">
              <wp14:pctWidth>0</wp14:pctWidth>
            </wp14:sizeRelH>
            <wp14:sizeRelV relativeFrom="page">
              <wp14:pctHeight>0</wp14:pctHeight>
            </wp14:sizeRelV>
          </wp:anchor>
        </w:drawing>
      </w:r>
    </w:p>
    <w:p w14:paraId="77B3CFBA" w14:textId="77777777" w:rsidR="00935CAE" w:rsidRDefault="00000000">
      <w:pPr>
        <w:wordWrap w:val="0"/>
        <w:autoSpaceDE w:val="0"/>
        <w:autoSpaceDN w:val="0"/>
        <w:spacing w:after="0" w:line="400" w:lineRule="exact"/>
        <w:ind w:firstLine="3700"/>
        <w:jc w:val="both"/>
        <w:rPr>
          <w:sz w:val="23"/>
        </w:rPr>
      </w:pPr>
      <w:r>
        <w:rPr>
          <w:rFonts w:ascii="Calibri" w:eastAsia="Calibri" w:hAnsi="Calibri" w:hint="eastAsia"/>
          <w:b/>
          <w:color w:val="000000"/>
          <w:sz w:val="23"/>
        </w:rPr>
        <w:t>P</w:t>
      </w:r>
      <w:r>
        <w:rPr>
          <w:rFonts w:ascii="Calibri" w:eastAsia="Calibri" w:hAnsi="Calibri" w:hint="eastAsia"/>
          <w:b/>
          <w:color w:val="000000"/>
          <w:sz w:val="23"/>
          <w:u w:val="single"/>
        </w:rPr>
        <w:t>rogram Facilitator-Cheat Shee</w:t>
      </w:r>
      <w:r>
        <w:rPr>
          <w:rFonts w:ascii="Calibri" w:eastAsia="Calibri" w:hAnsi="Calibri" w:hint="eastAsia"/>
          <w:b/>
          <w:color w:val="000000"/>
          <w:sz w:val="23"/>
        </w:rPr>
        <w:t>t</w:t>
      </w:r>
    </w:p>
    <w:p w14:paraId="48350B6E" w14:textId="77777777" w:rsidR="00935CAE" w:rsidRDefault="00000000">
      <w:pPr>
        <w:wordWrap w:val="0"/>
        <w:autoSpaceDE w:val="0"/>
        <w:autoSpaceDN w:val="0"/>
        <w:spacing w:before="240" w:after="0" w:line="240" w:lineRule="auto"/>
        <w:jc w:val="both"/>
        <w:rPr>
          <w:sz w:val="21"/>
        </w:rPr>
      </w:pPr>
      <w:r>
        <w:rPr>
          <w:noProof/>
        </w:rPr>
        <w:drawing>
          <wp:inline distT="0" distB="0" distL="0" distR="0" wp14:anchorId="66D27806" wp14:editId="50D07946">
            <wp:extent cx="228600" cy="26670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New Bitmap Image.jpg"/>
                    <pic:cNvPicPr/>
                  </pic:nvPicPr>
                  <pic:blipFill>
                    <a:blip r:embed="rId35" cstate="print"/>
                    <a:stretch>
                      <a:fillRect/>
                    </a:stretch>
                  </pic:blipFill>
                  <pic:spPr>
                    <a:xfrm>
                      <a:off x="0" y="0"/>
                      <a:ext cx="228600" cy="266700"/>
                    </a:xfrm>
                    <a:prstGeom prst="rect">
                      <a:avLst/>
                    </a:prstGeom>
                  </pic:spPr>
                </pic:pic>
              </a:graphicData>
            </a:graphic>
          </wp:inline>
        </w:drawing>
      </w:r>
    </w:p>
    <w:p w14:paraId="3604545A" w14:textId="77777777" w:rsidR="00935CAE" w:rsidRDefault="00935CAE">
      <w:pPr>
        <w:wordWrap w:val="0"/>
        <w:autoSpaceDE w:val="0"/>
        <w:autoSpaceDN w:val="0"/>
        <w:spacing w:after="0" w:line="272" w:lineRule="exact"/>
        <w:jc w:val="both"/>
        <w:rPr>
          <w:rFonts w:ascii="SimSun" w:eastAsia="SimSun" w:hAnsi="SimSun"/>
          <w:color w:val="000000"/>
          <w:sz w:val="21"/>
        </w:rPr>
      </w:pPr>
    </w:p>
    <w:p w14:paraId="5F24CEEB" w14:textId="77777777" w:rsidR="00935CAE" w:rsidRDefault="00000000">
      <w:pPr>
        <w:wordWrap w:val="0"/>
        <w:autoSpaceDE w:val="0"/>
        <w:autoSpaceDN w:val="0"/>
        <w:spacing w:after="0" w:line="427" w:lineRule="exact"/>
        <w:ind w:firstLine="1100"/>
        <w:jc w:val="both"/>
        <w:rPr>
          <w:sz w:val="21"/>
        </w:rPr>
      </w:pPr>
      <w:r>
        <w:rPr>
          <w:rFonts w:ascii="Calibri" w:eastAsia="Calibri" w:hAnsi="Calibri" w:hint="eastAsia"/>
          <w:color w:val="000000"/>
          <w:sz w:val="21"/>
        </w:rPr>
        <w:t>a. Our theme of the month (see monthly schedule or volunteer schedule).</w:t>
      </w:r>
    </w:p>
    <w:p w14:paraId="2222FF7D" w14:textId="77777777" w:rsidR="00935CAE" w:rsidRDefault="00935CAE">
      <w:pPr>
        <w:wordWrap w:val="0"/>
        <w:autoSpaceDE w:val="0"/>
        <w:autoSpaceDN w:val="0"/>
        <w:spacing w:after="0" w:line="272" w:lineRule="exact"/>
        <w:jc w:val="both"/>
        <w:rPr>
          <w:rFonts w:ascii="SimSun" w:eastAsia="SimSun" w:hAnsi="SimSun"/>
          <w:color w:val="000000"/>
          <w:sz w:val="21"/>
        </w:rPr>
      </w:pPr>
    </w:p>
    <w:p w14:paraId="33B02A63" w14:textId="77777777" w:rsidR="00935CAE" w:rsidRDefault="00000000">
      <w:pPr>
        <w:wordWrap w:val="0"/>
        <w:autoSpaceDE w:val="0"/>
        <w:autoSpaceDN w:val="0"/>
        <w:spacing w:after="0" w:line="275" w:lineRule="exact"/>
        <w:ind w:left="1480" w:right="620" w:hanging="380"/>
        <w:jc w:val="both"/>
        <w:rPr>
          <w:sz w:val="21"/>
        </w:rPr>
      </w:pPr>
      <w:r>
        <w:rPr>
          <w:rFonts w:ascii="Calibri" w:eastAsia="Calibri" w:hAnsi="Calibri" w:hint="eastAsia"/>
          <w:color w:val="000000"/>
          <w:sz w:val="21"/>
        </w:rPr>
        <w:t>b. Name of dharma videos/topic and their presenters (see the current week's google group email from Heart of Awareness-sent each week by Teresa Bocyzuk) or introduce live dharma teacher (usually Marty Janowitz).</w:t>
      </w:r>
    </w:p>
    <w:p w14:paraId="0856F8DA" w14:textId="77777777" w:rsidR="00935CAE" w:rsidRDefault="00000000">
      <w:pPr>
        <w:wordWrap w:val="0"/>
        <w:autoSpaceDE w:val="0"/>
        <w:autoSpaceDN w:val="0"/>
        <w:spacing w:after="0" w:line="250" w:lineRule="exact"/>
        <w:ind w:left="1480" w:right="280" w:hanging="380"/>
        <w:jc w:val="both"/>
        <w:rPr>
          <w:sz w:val="21"/>
        </w:rPr>
      </w:pPr>
      <w:r>
        <w:rPr>
          <w:rFonts w:ascii="Calibri" w:eastAsia="Calibri" w:hAnsi="Calibri" w:hint="eastAsia"/>
          <w:color w:val="000000"/>
          <w:sz w:val="21"/>
        </w:rPr>
        <w:t xml:space="preserve">c. "There will be a short discussion period followed by announcements after the </w:t>
      </w:r>
      <w:proofErr w:type="spellStart"/>
      <w:r>
        <w:rPr>
          <w:rFonts w:ascii="Calibri" w:eastAsia="Calibri" w:hAnsi="Calibri" w:hint="eastAsia"/>
          <w:color w:val="000000"/>
          <w:sz w:val="21"/>
        </w:rPr>
        <w:t>presentation.We</w:t>
      </w:r>
      <w:proofErr w:type="spellEnd"/>
      <w:r>
        <w:rPr>
          <w:rFonts w:ascii="Calibri" w:eastAsia="Calibri" w:hAnsi="Calibri" w:hint="eastAsia"/>
          <w:color w:val="000000"/>
          <w:sz w:val="21"/>
        </w:rPr>
        <w:t xml:space="preserve"> will end at 6:15.</w:t>
      </w:r>
    </w:p>
    <w:p w14:paraId="0B95715B" w14:textId="77777777" w:rsidR="00935CAE" w:rsidRDefault="00935CAE">
      <w:pPr>
        <w:wordWrap w:val="0"/>
        <w:autoSpaceDE w:val="0"/>
        <w:autoSpaceDN w:val="0"/>
        <w:spacing w:after="0" w:line="272" w:lineRule="exact"/>
        <w:jc w:val="both"/>
        <w:rPr>
          <w:rFonts w:ascii="SimSun" w:eastAsia="SimSun" w:hAnsi="SimSun"/>
          <w:color w:val="000000"/>
          <w:sz w:val="21"/>
        </w:rPr>
      </w:pPr>
    </w:p>
    <w:p w14:paraId="7F2A5F56" w14:textId="77777777" w:rsidR="00935CAE" w:rsidRDefault="00000000">
      <w:pPr>
        <w:wordWrap w:val="0"/>
        <w:autoSpaceDE w:val="0"/>
        <w:autoSpaceDN w:val="0"/>
        <w:spacing w:after="0" w:line="347" w:lineRule="exact"/>
        <w:ind w:firstLine="740"/>
        <w:jc w:val="both"/>
        <w:rPr>
          <w:sz w:val="21"/>
        </w:rPr>
      </w:pPr>
      <w:r>
        <w:rPr>
          <w:rFonts w:ascii="Calibri" w:eastAsia="Calibri" w:hAnsi="Calibri" w:hint="eastAsia"/>
          <w:b/>
          <w:color w:val="000000"/>
          <w:sz w:val="21"/>
        </w:rPr>
        <w:t>2. After the Dharma Talk-Introduce the Discussion Period and Microphone Support</w:t>
      </w:r>
    </w:p>
    <w:p w14:paraId="179857B0" w14:textId="77777777" w:rsidR="00935CAE" w:rsidRDefault="00000000">
      <w:pPr>
        <w:wordWrap w:val="0"/>
        <w:autoSpaceDE w:val="0"/>
        <w:autoSpaceDN w:val="0"/>
        <w:spacing w:after="0" w:line="380" w:lineRule="exact"/>
        <w:ind w:left="1880" w:right="280" w:hanging="400"/>
        <w:jc w:val="both"/>
        <w:rPr>
          <w:sz w:val="21"/>
        </w:rPr>
      </w:pPr>
      <w:r>
        <w:rPr>
          <w:rFonts w:ascii="Calibri" w:eastAsia="Calibri" w:hAnsi="Calibri" w:hint="eastAsia"/>
          <w:color w:val="000000"/>
          <w:sz w:val="21"/>
        </w:rPr>
        <w:t>a. Welcome Zoom participants and invite them to unmute and join the discussion any time they want.</w:t>
      </w:r>
    </w:p>
    <w:p w14:paraId="4A68AEB6" w14:textId="77777777" w:rsidR="00935CAE" w:rsidRDefault="00000000">
      <w:pPr>
        <w:wordWrap w:val="0"/>
        <w:autoSpaceDE w:val="0"/>
        <w:autoSpaceDN w:val="0"/>
        <w:spacing w:after="0" w:line="290" w:lineRule="exact"/>
        <w:ind w:left="1880" w:right="280" w:hanging="400"/>
        <w:jc w:val="both"/>
        <w:rPr>
          <w:sz w:val="21"/>
        </w:rPr>
      </w:pPr>
      <w:r>
        <w:rPr>
          <w:rFonts w:ascii="Calibri" w:eastAsia="Calibri" w:hAnsi="Calibri" w:hint="eastAsia"/>
          <w:color w:val="000000"/>
          <w:sz w:val="21"/>
        </w:rPr>
        <w:t>b. Turn to in-person participants and ask if there is anyone here for the first time. Ask them for their name and where they are from and give a warm welcome.</w:t>
      </w:r>
    </w:p>
    <w:p w14:paraId="2D0369AA" w14:textId="77777777" w:rsidR="00935CAE" w:rsidRDefault="00000000">
      <w:pPr>
        <w:wordWrap w:val="0"/>
        <w:autoSpaceDE w:val="0"/>
        <w:autoSpaceDN w:val="0"/>
        <w:spacing w:after="0" w:line="230" w:lineRule="exact"/>
        <w:ind w:left="1880" w:right="280" w:hanging="400"/>
        <w:jc w:val="both"/>
        <w:rPr>
          <w:sz w:val="21"/>
        </w:rPr>
      </w:pPr>
      <w:r>
        <w:rPr>
          <w:rFonts w:ascii="Calibri" w:eastAsia="Calibri" w:hAnsi="Calibri" w:hint="eastAsia"/>
          <w:color w:val="000000"/>
          <w:sz w:val="21"/>
        </w:rPr>
        <w:t>c. Introduce the microphone support person (the Greeter of the day). Inform everyone that microphone use is needed for the Zoom participants to be able to hear. If there are no Zoom participants, state that microphone use is recommended for people who cannot project their voice. Instruct everyone that they should hold the mic on their chin and to raise their hand high if they want to speak so the mic support volunteer can see them.</w:t>
      </w:r>
    </w:p>
    <w:p w14:paraId="76F967A9" w14:textId="77777777" w:rsidR="00935CAE" w:rsidRDefault="00000000">
      <w:pPr>
        <w:wordWrap w:val="0"/>
        <w:autoSpaceDE w:val="0"/>
        <w:autoSpaceDN w:val="0"/>
        <w:spacing w:after="0" w:line="540" w:lineRule="exact"/>
        <w:ind w:firstLine="740"/>
        <w:jc w:val="both"/>
        <w:rPr>
          <w:sz w:val="21"/>
        </w:rPr>
      </w:pPr>
      <w:r>
        <w:rPr>
          <w:rFonts w:ascii="Calibri" w:eastAsia="Calibri" w:hAnsi="Calibri" w:hint="eastAsia"/>
          <w:b/>
          <w:color w:val="000000"/>
          <w:sz w:val="21"/>
        </w:rPr>
        <w:t>3. Ending the Discussion Period-Announcements</w:t>
      </w:r>
    </w:p>
    <w:p w14:paraId="590AB47B" w14:textId="77777777" w:rsidR="00935CAE" w:rsidRDefault="00000000">
      <w:pPr>
        <w:wordWrap w:val="0"/>
        <w:autoSpaceDE w:val="0"/>
        <w:autoSpaceDN w:val="0"/>
        <w:spacing w:after="0" w:line="280" w:lineRule="exact"/>
        <w:ind w:firstLine="1480"/>
        <w:jc w:val="both"/>
        <w:rPr>
          <w:sz w:val="21"/>
        </w:rPr>
      </w:pPr>
      <w:r>
        <w:rPr>
          <w:rFonts w:ascii="Calibri" w:eastAsia="Calibri" w:hAnsi="Calibri" w:hint="eastAsia"/>
          <w:color w:val="000000"/>
          <w:sz w:val="21"/>
        </w:rPr>
        <w:t>a. Thank participants and thank volunteers.</w:t>
      </w:r>
    </w:p>
    <w:p w14:paraId="0ABAB6B7" w14:textId="77777777" w:rsidR="00935CAE" w:rsidRDefault="00000000">
      <w:pPr>
        <w:wordWrap w:val="0"/>
        <w:autoSpaceDE w:val="0"/>
        <w:autoSpaceDN w:val="0"/>
        <w:spacing w:after="0" w:line="260" w:lineRule="exact"/>
        <w:ind w:firstLine="1480"/>
        <w:jc w:val="both"/>
        <w:rPr>
          <w:sz w:val="21"/>
        </w:rPr>
      </w:pPr>
      <w:r>
        <w:rPr>
          <w:rFonts w:ascii="Calibri" w:eastAsia="Calibri" w:hAnsi="Calibri" w:hint="eastAsia"/>
          <w:color w:val="000000"/>
          <w:sz w:val="21"/>
        </w:rPr>
        <w:t>b. Announce Upcoming programs:</w:t>
      </w:r>
    </w:p>
    <w:p w14:paraId="380050C4" w14:textId="77777777" w:rsidR="00935CAE" w:rsidRDefault="00000000">
      <w:pPr>
        <w:wordWrap w:val="0"/>
        <w:autoSpaceDE w:val="0"/>
        <w:autoSpaceDN w:val="0"/>
        <w:spacing w:after="0" w:line="280" w:lineRule="exact"/>
        <w:ind w:left="2580" w:right="620" w:hanging="380"/>
        <w:jc w:val="both"/>
        <w:rPr>
          <w:sz w:val="21"/>
        </w:rPr>
      </w:pPr>
      <w:r>
        <w:rPr>
          <w:rFonts w:ascii="Calibri" w:eastAsia="Calibri" w:hAnsi="Calibri" w:hint="eastAsia"/>
          <w:color w:val="000000"/>
          <w:sz w:val="21"/>
        </w:rPr>
        <w:t xml:space="preserve">  </w:t>
      </w:r>
      <w:proofErr w:type="spellStart"/>
      <w:r>
        <w:rPr>
          <w:rFonts w:ascii="Calibri" w:eastAsia="Calibri" w:hAnsi="Calibri" w:hint="eastAsia"/>
          <w:color w:val="000000"/>
          <w:sz w:val="21"/>
        </w:rPr>
        <w:t>Thur.Practice</w:t>
      </w:r>
      <w:proofErr w:type="spellEnd"/>
      <w:r>
        <w:rPr>
          <w:rFonts w:ascii="Calibri" w:eastAsia="Calibri" w:hAnsi="Calibri" w:hint="eastAsia"/>
          <w:color w:val="000000"/>
          <w:sz w:val="21"/>
        </w:rPr>
        <w:t>/Book Study Group: 1-2:30 pm (Name of book, all welcome, no need to have the book).</w:t>
      </w:r>
    </w:p>
    <w:p w14:paraId="7F273136" w14:textId="77777777" w:rsidR="00935CAE" w:rsidRDefault="00000000">
      <w:pPr>
        <w:wordWrap w:val="0"/>
        <w:autoSpaceDE w:val="0"/>
        <w:autoSpaceDN w:val="0"/>
        <w:spacing w:after="0" w:line="300" w:lineRule="exact"/>
        <w:ind w:firstLine="2200"/>
        <w:jc w:val="both"/>
        <w:rPr>
          <w:sz w:val="21"/>
        </w:rPr>
      </w:pPr>
      <w:r>
        <w:rPr>
          <w:rFonts w:ascii="Calibri" w:eastAsia="Calibri" w:hAnsi="Calibri" w:hint="eastAsia"/>
          <w:color w:val="000000"/>
          <w:sz w:val="21"/>
        </w:rPr>
        <w:t xml:space="preserve">  Sun.9-10 am meditation practice (9-noon on first Sunday of the month).</w:t>
      </w:r>
    </w:p>
    <w:p w14:paraId="1D97E5CC" w14:textId="77777777" w:rsidR="00935CAE" w:rsidRDefault="00000000">
      <w:pPr>
        <w:wordWrap w:val="0"/>
        <w:autoSpaceDE w:val="0"/>
        <w:autoSpaceDN w:val="0"/>
        <w:spacing w:after="0" w:line="280" w:lineRule="exact"/>
        <w:ind w:firstLine="2200"/>
        <w:jc w:val="both"/>
        <w:rPr>
          <w:sz w:val="21"/>
        </w:rPr>
      </w:pPr>
      <w:r>
        <w:rPr>
          <w:rFonts w:ascii="Calibri" w:eastAsia="Calibri" w:hAnsi="Calibri" w:hint="eastAsia"/>
          <w:color w:val="000000"/>
          <w:sz w:val="21"/>
        </w:rPr>
        <w:t xml:space="preserve">Upcoming </w:t>
      </w:r>
      <w:proofErr w:type="spellStart"/>
      <w:r>
        <w:rPr>
          <w:rFonts w:ascii="Calibri" w:eastAsia="Calibri" w:hAnsi="Calibri" w:hint="eastAsia"/>
          <w:color w:val="000000"/>
          <w:sz w:val="21"/>
        </w:rPr>
        <w:t>Wed.program</w:t>
      </w:r>
      <w:proofErr w:type="spellEnd"/>
      <w:r>
        <w:rPr>
          <w:rFonts w:ascii="Calibri" w:eastAsia="Calibri" w:hAnsi="Calibri" w:hint="eastAsia"/>
          <w:color w:val="000000"/>
          <w:sz w:val="21"/>
        </w:rPr>
        <w:t xml:space="preserve"> (see monthly schedule)</w:t>
      </w:r>
    </w:p>
    <w:p w14:paraId="67577C47" w14:textId="77777777" w:rsidR="00935CAE" w:rsidRDefault="00000000">
      <w:pPr>
        <w:autoSpaceDE w:val="0"/>
        <w:autoSpaceDN w:val="0"/>
        <w:spacing w:after="0" w:line="480" w:lineRule="exact"/>
        <w:ind w:left="2200" w:right="620"/>
        <w:jc w:val="both"/>
        <w:rPr>
          <w:sz w:val="21"/>
        </w:rPr>
      </w:pPr>
      <w:r>
        <w:rPr>
          <w:rFonts w:ascii="Calibri" w:eastAsia="Calibri" w:hAnsi="Calibri" w:hint="eastAsia"/>
          <w:color w:val="000000"/>
          <w:sz w:val="21"/>
        </w:rPr>
        <w:t>Any special programs (e.g. focus Wed., potluck etc.-see flyers or previous emails)</w:t>
      </w:r>
    </w:p>
    <w:p w14:paraId="2247A056" w14:textId="77777777" w:rsidR="00935CAE" w:rsidRDefault="00000000">
      <w:pPr>
        <w:wordWrap w:val="0"/>
        <w:autoSpaceDE w:val="0"/>
        <w:autoSpaceDN w:val="0"/>
        <w:spacing w:after="0" w:line="320" w:lineRule="exact"/>
        <w:ind w:left="2580" w:right="20" w:hanging="380"/>
        <w:jc w:val="both"/>
        <w:rPr>
          <w:sz w:val="21"/>
        </w:rPr>
      </w:pPr>
      <w:r>
        <w:rPr>
          <w:rFonts w:ascii="Calibri" w:eastAsia="Calibri" w:hAnsi="Calibri" w:hint="eastAsia"/>
          <w:color w:val="000000"/>
          <w:sz w:val="21"/>
        </w:rPr>
        <w:t xml:space="preserve">  Ask for show of hands-who wants to go to dinner-ask these people to take note of each other and encourage them to gather in the outer hall to coordinate.</w:t>
      </w:r>
    </w:p>
    <w:p w14:paraId="59A2F1E8" w14:textId="77777777" w:rsidR="00935CAE" w:rsidRDefault="00000000">
      <w:pPr>
        <w:wordWrap w:val="0"/>
        <w:autoSpaceDE w:val="0"/>
        <w:autoSpaceDN w:val="0"/>
        <w:spacing w:after="0" w:line="520" w:lineRule="exact"/>
        <w:ind w:firstLine="1480"/>
        <w:jc w:val="both"/>
        <w:rPr>
          <w:sz w:val="21"/>
        </w:rPr>
        <w:sectPr w:rsidR="00935CAE">
          <w:headerReference w:type="default" r:id="rId36"/>
          <w:footerReference w:type="default" r:id="rId37"/>
          <w:type w:val="continuous"/>
          <w:pgSz w:w="11900" w:h="15460"/>
          <w:pgMar w:top="720" w:right="720" w:bottom="3400" w:left="720" w:header="360" w:footer="940" w:gutter="0"/>
          <w:cols w:space="720"/>
        </w:sectPr>
      </w:pPr>
      <w:r>
        <w:rPr>
          <w:rFonts w:ascii="Calibri" w:eastAsia="Calibri" w:hAnsi="Calibri" w:hint="eastAsia"/>
          <w:color w:val="000000"/>
          <w:sz w:val="21"/>
        </w:rPr>
        <w:t>c. Announce opportunity to donate to the dana urn and wish everyone a good evening.</w:t>
      </w:r>
    </w:p>
    <w:p w14:paraId="5B273157" w14:textId="77777777" w:rsidR="00935CAE" w:rsidRDefault="00000000">
      <w:pPr>
        <w:wordWrap w:val="0"/>
        <w:autoSpaceDE w:val="0"/>
        <w:autoSpaceDN w:val="0"/>
        <w:spacing w:after="0" w:line="300" w:lineRule="exact"/>
        <w:jc w:val="center"/>
      </w:pPr>
      <w:r>
        <w:rPr>
          <w:rFonts w:ascii="Calibri" w:eastAsia="Calibri" w:hAnsi="Calibri" w:hint="eastAsia"/>
          <w:color w:val="000000"/>
        </w:rPr>
        <w:lastRenderedPageBreak/>
        <w:t>Heart of Awareness-Volunteer Handbook</w:t>
      </w:r>
    </w:p>
    <w:p w14:paraId="099CC235" w14:textId="77777777" w:rsidR="00935CAE" w:rsidRDefault="00000000">
      <w:pPr>
        <w:wordWrap w:val="0"/>
        <w:autoSpaceDE w:val="0"/>
        <w:autoSpaceDN w:val="0"/>
        <w:spacing w:after="0" w:line="420" w:lineRule="exact"/>
        <w:jc w:val="center"/>
        <w:rPr>
          <w:sz w:val="25"/>
        </w:rPr>
      </w:pPr>
      <w:r>
        <w:rPr>
          <w:rFonts w:ascii="Calibri" w:eastAsia="Calibri" w:hAnsi="Calibri" w:hint="eastAsia"/>
          <w:b/>
          <w:color w:val="000000"/>
          <w:sz w:val="25"/>
          <w:u w:val="single"/>
        </w:rPr>
        <w:t>Program Facilitator-Announcements Sheet</w:t>
      </w:r>
    </w:p>
    <w:p w14:paraId="5DD3186F" w14:textId="77777777" w:rsidR="00935CAE" w:rsidRDefault="00935CAE">
      <w:pPr>
        <w:wordWrap w:val="0"/>
        <w:autoSpaceDE w:val="0"/>
        <w:autoSpaceDN w:val="0"/>
        <w:spacing w:after="0" w:line="311" w:lineRule="exact"/>
        <w:jc w:val="both"/>
        <w:rPr>
          <w:rFonts w:ascii="SimSun" w:eastAsia="SimSun" w:hAnsi="SimSun"/>
          <w:color w:val="000000"/>
        </w:rPr>
      </w:pPr>
    </w:p>
    <w:p w14:paraId="065D4879" w14:textId="77777777" w:rsidR="00935CAE" w:rsidRDefault="00935CAE">
      <w:pPr>
        <w:wordWrap w:val="0"/>
        <w:autoSpaceDE w:val="0"/>
        <w:autoSpaceDN w:val="0"/>
        <w:spacing w:after="0" w:line="311" w:lineRule="exact"/>
        <w:jc w:val="both"/>
        <w:rPr>
          <w:rFonts w:ascii="SimSun" w:eastAsia="SimSun" w:hAnsi="SimSun"/>
          <w:color w:val="000000"/>
        </w:rPr>
      </w:pPr>
    </w:p>
    <w:p w14:paraId="43B1FDE2" w14:textId="77777777" w:rsidR="00935CAE" w:rsidRDefault="00935CAE">
      <w:pPr>
        <w:wordWrap w:val="0"/>
        <w:autoSpaceDE w:val="0"/>
        <w:autoSpaceDN w:val="0"/>
        <w:spacing w:after="0" w:line="311" w:lineRule="exact"/>
        <w:jc w:val="both"/>
        <w:rPr>
          <w:rFonts w:ascii="SimSun" w:eastAsia="SimSun" w:hAnsi="SimSun"/>
          <w:color w:val="000000"/>
        </w:rPr>
      </w:pPr>
    </w:p>
    <w:p w14:paraId="1E659C39" w14:textId="77777777" w:rsidR="00935CAE" w:rsidRDefault="00000000">
      <w:pPr>
        <w:wordWrap w:val="0"/>
        <w:autoSpaceDE w:val="0"/>
        <w:autoSpaceDN w:val="0"/>
        <w:spacing w:after="0" w:line="326" w:lineRule="exact"/>
        <w:jc w:val="both"/>
      </w:pPr>
      <w:r>
        <w:rPr>
          <w:rFonts w:ascii="Calibri" w:eastAsia="Calibri" w:hAnsi="Calibri" w:hint="eastAsia"/>
          <w:color w:val="FF0000"/>
          <w:u w:val="single"/>
        </w:rPr>
        <w:t>INTRODUCE PROGRAM:</w:t>
      </w:r>
    </w:p>
    <w:p w14:paraId="3B26F75F" w14:textId="77777777" w:rsidR="00935CAE" w:rsidRDefault="00000000">
      <w:pPr>
        <w:wordWrap w:val="0"/>
        <w:autoSpaceDE w:val="0"/>
        <w:autoSpaceDN w:val="0"/>
        <w:spacing w:after="0" w:line="580" w:lineRule="exact"/>
        <w:jc w:val="both"/>
      </w:pPr>
      <w:r>
        <w:rPr>
          <w:rFonts w:ascii="Calibri" w:eastAsia="Calibri" w:hAnsi="Calibri" w:hint="eastAsia"/>
          <w:color w:val="000000"/>
        </w:rPr>
        <w:t>1. Theme of</w:t>
      </w:r>
      <w:r>
        <w:rPr>
          <w:rFonts w:ascii="Calibri" w:eastAsia="Calibri" w:hAnsi="Calibri" w:hint="eastAsia"/>
          <w:b/>
          <w:color w:val="000000"/>
        </w:rPr>
        <w:t xml:space="preserve"> </w:t>
      </w:r>
      <w:r>
        <w:rPr>
          <w:rFonts w:ascii="Calibri" w:eastAsia="Calibri" w:hAnsi="Calibri" w:hint="eastAsia"/>
          <w:color w:val="000000"/>
        </w:rPr>
        <w:t xml:space="preserve">the </w:t>
      </w:r>
      <w:r>
        <w:rPr>
          <w:rFonts w:ascii="Calibri" w:eastAsia="Calibri" w:hAnsi="Calibri" w:hint="eastAsia"/>
          <w:b/>
          <w:color w:val="000000"/>
        </w:rPr>
        <w:t>month:</w:t>
      </w:r>
      <w:r>
        <w:rPr>
          <w:rFonts w:ascii="Calibri" w:eastAsia="Calibri" w:hAnsi="Calibri" w:hint="eastAsia"/>
          <w:color w:val="000000"/>
          <w:u w:val="single"/>
        </w:rPr>
        <w:t xml:space="preserve">                                                             </w:t>
      </w:r>
    </w:p>
    <w:p w14:paraId="60ECC7FC" w14:textId="77777777" w:rsidR="00935CAE" w:rsidRDefault="00935CAE">
      <w:pPr>
        <w:wordWrap w:val="0"/>
        <w:autoSpaceDE w:val="0"/>
        <w:autoSpaceDN w:val="0"/>
        <w:spacing w:after="0" w:line="311" w:lineRule="exact"/>
        <w:jc w:val="both"/>
        <w:rPr>
          <w:rFonts w:ascii="SimSun" w:eastAsia="SimSun" w:hAnsi="SimSun"/>
          <w:color w:val="000000"/>
        </w:rPr>
      </w:pPr>
    </w:p>
    <w:p w14:paraId="76C0EB88" w14:textId="77777777" w:rsidR="00935CAE" w:rsidRDefault="00000000">
      <w:pPr>
        <w:wordWrap w:val="0"/>
        <w:autoSpaceDE w:val="0"/>
        <w:autoSpaceDN w:val="0"/>
        <w:spacing w:after="0" w:line="548" w:lineRule="exact"/>
        <w:jc w:val="both"/>
      </w:pPr>
      <w:r>
        <w:rPr>
          <w:rFonts w:ascii="Calibri" w:eastAsia="Calibri" w:hAnsi="Calibri" w:hint="eastAsia"/>
          <w:color w:val="000000"/>
        </w:rPr>
        <w:t>2. Today's Program:</w:t>
      </w:r>
      <w:r>
        <w:rPr>
          <w:rFonts w:ascii="Calibri" w:eastAsia="Calibri" w:hAnsi="Calibri" w:hint="eastAsia"/>
          <w:color w:val="000000"/>
          <w:u w:val="single"/>
        </w:rPr>
        <w:t xml:space="preserve">                                                                </w:t>
      </w:r>
    </w:p>
    <w:p w14:paraId="6218AA34" w14:textId="77777777" w:rsidR="00935CAE" w:rsidRDefault="00000000">
      <w:pPr>
        <w:wordWrap w:val="0"/>
        <w:autoSpaceDE w:val="0"/>
        <w:autoSpaceDN w:val="0"/>
        <w:spacing w:after="0" w:line="480" w:lineRule="exact"/>
        <w:jc w:val="both"/>
        <w:rPr>
          <w:sz w:val="23"/>
        </w:rPr>
      </w:pPr>
      <w:r>
        <w:rPr>
          <w:rFonts w:ascii="Calibri" w:eastAsia="Calibri" w:hAnsi="Calibri" w:hint="eastAsia"/>
          <w:color w:val="000000"/>
          <w:sz w:val="23"/>
          <w:u w:val="single"/>
        </w:rPr>
        <w:t xml:space="preserve">                                                                                     </w:t>
      </w:r>
    </w:p>
    <w:p w14:paraId="67467903" w14:textId="77777777" w:rsidR="00935CAE" w:rsidRDefault="00935CAE">
      <w:pPr>
        <w:wordWrap w:val="0"/>
        <w:autoSpaceDE w:val="0"/>
        <w:autoSpaceDN w:val="0"/>
        <w:spacing w:after="0" w:line="298" w:lineRule="exact"/>
        <w:jc w:val="both"/>
        <w:rPr>
          <w:rFonts w:ascii="SimSun" w:eastAsia="SimSun" w:hAnsi="SimSun"/>
          <w:color w:val="000000"/>
          <w:sz w:val="23"/>
        </w:rPr>
      </w:pPr>
    </w:p>
    <w:p w14:paraId="159D460E" w14:textId="77777777" w:rsidR="00935CAE" w:rsidRDefault="00000000">
      <w:pPr>
        <w:wordWrap w:val="0"/>
        <w:autoSpaceDE w:val="0"/>
        <w:autoSpaceDN w:val="0"/>
        <w:spacing w:after="0" w:line="321" w:lineRule="exact"/>
        <w:jc w:val="both"/>
        <w:rPr>
          <w:sz w:val="23"/>
        </w:rPr>
      </w:pPr>
      <w:r>
        <w:rPr>
          <w:rFonts w:ascii="Calibri" w:eastAsia="Calibri" w:hAnsi="Calibri" w:hint="eastAsia"/>
          <w:color w:val="000000"/>
          <w:sz w:val="23"/>
          <w:u w:val="single"/>
        </w:rPr>
        <w:t xml:space="preserve">                                                                                     </w:t>
      </w:r>
    </w:p>
    <w:p w14:paraId="4D953205" w14:textId="77777777" w:rsidR="00935CAE" w:rsidRDefault="00000000">
      <w:pPr>
        <w:wordWrap w:val="0"/>
        <w:autoSpaceDE w:val="0"/>
        <w:autoSpaceDN w:val="0"/>
        <w:spacing w:after="0" w:line="560" w:lineRule="exact"/>
        <w:jc w:val="both"/>
        <w:rPr>
          <w:sz w:val="25"/>
        </w:rPr>
      </w:pPr>
      <w:r>
        <w:rPr>
          <w:rFonts w:ascii="Calibri" w:eastAsia="Calibri" w:hAnsi="Calibri" w:hint="eastAsia"/>
          <w:b/>
          <w:color w:val="FF0000"/>
          <w:sz w:val="25"/>
          <w:u w:val="single"/>
        </w:rPr>
        <w:t>ANNOUNCEMENTS AFTER END OF PROGRAM AND</w:t>
      </w:r>
      <w:r>
        <w:rPr>
          <w:rFonts w:ascii="Calibri" w:eastAsia="Calibri" w:hAnsi="Calibri" w:hint="eastAsia"/>
          <w:color w:val="FF0000"/>
          <w:sz w:val="25"/>
          <w:u w:val="single"/>
        </w:rPr>
        <w:t xml:space="preserve"> DISCUSSION</w:t>
      </w:r>
      <w:r>
        <w:rPr>
          <w:rFonts w:ascii="Calibri" w:eastAsia="Calibri" w:hAnsi="Calibri" w:hint="eastAsia"/>
          <w:b/>
          <w:color w:val="FF0000"/>
          <w:sz w:val="25"/>
          <w:u w:val="single"/>
        </w:rPr>
        <w:t xml:space="preserve"> </w:t>
      </w:r>
      <w:r>
        <w:rPr>
          <w:rFonts w:ascii="Calibri" w:eastAsia="Calibri" w:hAnsi="Calibri" w:hint="eastAsia"/>
          <w:color w:val="FF0000"/>
          <w:sz w:val="25"/>
          <w:u w:val="single"/>
        </w:rPr>
        <w:t>PERIOD</w:t>
      </w:r>
      <w:r>
        <w:rPr>
          <w:rFonts w:ascii="Calibri" w:eastAsia="Calibri" w:hAnsi="Calibri" w:hint="eastAsia"/>
          <w:color w:val="FF0000"/>
          <w:sz w:val="25"/>
        </w:rPr>
        <w:t>:</w:t>
      </w:r>
    </w:p>
    <w:p w14:paraId="6FACC6BA" w14:textId="77777777" w:rsidR="00935CAE" w:rsidRDefault="00000000">
      <w:pPr>
        <w:wordWrap w:val="0"/>
        <w:autoSpaceDE w:val="0"/>
        <w:autoSpaceDN w:val="0"/>
        <w:spacing w:after="0" w:line="600" w:lineRule="exact"/>
        <w:jc w:val="both"/>
      </w:pPr>
      <w:r>
        <w:rPr>
          <w:rFonts w:ascii="Calibri" w:eastAsia="Calibri" w:hAnsi="Calibri" w:hint="eastAsia"/>
          <w:b/>
          <w:color w:val="000000"/>
        </w:rPr>
        <w:t>1. Upcoming regular programs:</w:t>
      </w:r>
    </w:p>
    <w:p w14:paraId="5250B066" w14:textId="77777777" w:rsidR="00935CAE" w:rsidRDefault="00000000">
      <w:pPr>
        <w:tabs>
          <w:tab w:val="left" w:pos="2240"/>
        </w:tabs>
        <w:wordWrap w:val="0"/>
        <w:autoSpaceDE w:val="0"/>
        <w:autoSpaceDN w:val="0"/>
        <w:spacing w:after="0" w:line="560" w:lineRule="exact"/>
        <w:ind w:firstLine="400"/>
        <w:jc w:val="both"/>
      </w:pPr>
      <w:r>
        <w:rPr>
          <w:rFonts w:ascii="Calibri" w:eastAsia="Calibri" w:hAnsi="Calibri" w:hint="eastAsia"/>
          <w:b/>
          <w:color w:val="000000"/>
        </w:rPr>
        <w:t>-Thursday:</w:t>
      </w:r>
      <w:r>
        <w:rPr>
          <w:rFonts w:ascii="Calibri" w:eastAsia="Calibri" w:hAnsi="Calibri" w:hint="eastAsia"/>
          <w:color w:val="000000"/>
        </w:rPr>
        <w:tab/>
        <w:t>1-2:30 pm Practice and Book Study Group</w:t>
      </w:r>
    </w:p>
    <w:p w14:paraId="7C8C295E" w14:textId="77777777" w:rsidR="00935CAE" w:rsidRDefault="00000000">
      <w:pPr>
        <w:wordWrap w:val="0"/>
        <w:autoSpaceDE w:val="0"/>
        <w:autoSpaceDN w:val="0"/>
        <w:spacing w:after="0" w:line="580" w:lineRule="exact"/>
        <w:ind w:firstLine="2280"/>
        <w:jc w:val="right"/>
        <w:rPr>
          <w:sz w:val="23"/>
        </w:rPr>
      </w:pPr>
      <w:r>
        <w:rPr>
          <w:rFonts w:ascii="Calibri" w:eastAsia="Calibri" w:hAnsi="Calibri" w:hint="eastAsia"/>
          <w:color w:val="000000"/>
          <w:sz w:val="23"/>
        </w:rPr>
        <w:t>Name of Book:</w:t>
      </w:r>
      <w:r>
        <w:rPr>
          <w:rFonts w:ascii="Calibri" w:eastAsia="Calibri" w:hAnsi="Calibri" w:hint="eastAsia"/>
          <w:color w:val="000000"/>
          <w:sz w:val="23"/>
          <w:u w:val="single"/>
        </w:rPr>
        <w:t xml:space="preserve">                                                     </w:t>
      </w:r>
    </w:p>
    <w:p w14:paraId="281C0611" w14:textId="77777777" w:rsidR="00935CAE" w:rsidRDefault="00000000">
      <w:pPr>
        <w:tabs>
          <w:tab w:val="left" w:pos="2240"/>
        </w:tabs>
        <w:wordWrap w:val="0"/>
        <w:autoSpaceDE w:val="0"/>
        <w:autoSpaceDN w:val="0"/>
        <w:spacing w:after="0" w:line="600" w:lineRule="exact"/>
        <w:ind w:firstLine="400"/>
        <w:jc w:val="both"/>
      </w:pPr>
      <w:r>
        <w:rPr>
          <w:rFonts w:ascii="Calibri" w:eastAsia="Calibri" w:hAnsi="Calibri" w:hint="eastAsia"/>
          <w:b/>
          <w:color w:val="000000"/>
        </w:rPr>
        <w:t>-Sunday:</w:t>
      </w:r>
      <w:r>
        <w:rPr>
          <w:rFonts w:ascii="Calibri" w:eastAsia="Calibri" w:hAnsi="Calibri" w:hint="eastAsia"/>
          <w:color w:val="000000"/>
        </w:rPr>
        <w:tab/>
        <w:t>9-10 am Meditation Practice (first Sunday 9-noon)</w:t>
      </w:r>
    </w:p>
    <w:p w14:paraId="56218B06" w14:textId="77777777" w:rsidR="00935CAE" w:rsidRDefault="00000000">
      <w:pPr>
        <w:wordWrap w:val="0"/>
        <w:autoSpaceDE w:val="0"/>
        <w:autoSpaceDN w:val="0"/>
        <w:spacing w:after="0" w:line="540" w:lineRule="exact"/>
        <w:ind w:firstLine="400"/>
        <w:jc w:val="both"/>
      </w:pPr>
      <w:r>
        <w:rPr>
          <w:rFonts w:ascii="Calibri" w:eastAsia="Calibri" w:hAnsi="Calibri" w:hint="eastAsia"/>
          <w:b/>
          <w:color w:val="000000"/>
        </w:rPr>
        <w:t>-Wednesday:</w:t>
      </w:r>
      <w:r>
        <w:rPr>
          <w:rFonts w:ascii="Calibri" w:eastAsia="Calibri" w:hAnsi="Calibri" w:hint="eastAsia"/>
          <w:color w:val="000000"/>
        </w:rPr>
        <w:t xml:space="preserve">  </w:t>
      </w:r>
      <w:r>
        <w:rPr>
          <w:rFonts w:ascii="Calibri" w:eastAsia="Calibri" w:hAnsi="Calibri" w:hint="eastAsia"/>
          <w:color w:val="000000"/>
          <w:u w:val="single"/>
        </w:rPr>
        <w:t xml:space="preserve">                                                                   </w:t>
      </w:r>
    </w:p>
    <w:p w14:paraId="5FDF3EA4" w14:textId="77777777" w:rsidR="00935CAE" w:rsidRDefault="00935CAE">
      <w:pPr>
        <w:wordWrap w:val="0"/>
        <w:autoSpaceDE w:val="0"/>
        <w:autoSpaceDN w:val="0"/>
        <w:spacing w:after="0" w:line="311" w:lineRule="exact"/>
        <w:jc w:val="both"/>
        <w:rPr>
          <w:rFonts w:ascii="SimSun" w:eastAsia="SimSun" w:hAnsi="SimSun"/>
          <w:color w:val="000000"/>
        </w:rPr>
      </w:pPr>
    </w:p>
    <w:p w14:paraId="12731523" w14:textId="77777777" w:rsidR="00935CAE" w:rsidRDefault="00935CAE">
      <w:pPr>
        <w:wordWrap w:val="0"/>
        <w:autoSpaceDE w:val="0"/>
        <w:autoSpaceDN w:val="0"/>
        <w:spacing w:after="0" w:line="311" w:lineRule="exact"/>
        <w:jc w:val="both"/>
        <w:rPr>
          <w:rFonts w:ascii="SimSun" w:eastAsia="SimSun" w:hAnsi="SimSun"/>
          <w:color w:val="000000"/>
        </w:rPr>
      </w:pPr>
    </w:p>
    <w:p w14:paraId="63FEA758" w14:textId="77777777" w:rsidR="00935CAE" w:rsidRDefault="00000000">
      <w:pPr>
        <w:wordWrap w:val="0"/>
        <w:autoSpaceDE w:val="0"/>
        <w:autoSpaceDN w:val="0"/>
        <w:spacing w:after="0" w:line="537" w:lineRule="exact"/>
        <w:jc w:val="both"/>
      </w:pPr>
      <w:r>
        <w:rPr>
          <w:rFonts w:ascii="Calibri" w:eastAsia="Calibri" w:hAnsi="Calibri" w:hint="eastAsia"/>
          <w:b/>
          <w:color w:val="000000"/>
        </w:rPr>
        <w:t xml:space="preserve">2. Upcoming </w:t>
      </w:r>
      <w:r>
        <w:rPr>
          <w:rFonts w:ascii="Calibri" w:eastAsia="Calibri" w:hAnsi="Calibri" w:hint="eastAsia"/>
          <w:b/>
          <w:color w:val="000000"/>
          <w:u w:val="single"/>
        </w:rPr>
        <w:t>Special</w:t>
      </w:r>
      <w:r>
        <w:rPr>
          <w:rFonts w:ascii="Calibri" w:eastAsia="Calibri" w:hAnsi="Calibri" w:hint="eastAsia"/>
          <w:b/>
          <w:color w:val="000000"/>
        </w:rPr>
        <w:t xml:space="preserve"> programs:</w:t>
      </w:r>
      <w:r>
        <w:rPr>
          <w:rFonts w:ascii="Calibri" w:eastAsia="Calibri" w:hAnsi="Calibri" w:hint="eastAsia"/>
          <w:color w:val="000000"/>
          <w:u w:val="single"/>
        </w:rPr>
        <w:t xml:space="preserve">                                                      </w:t>
      </w:r>
    </w:p>
    <w:p w14:paraId="3B66CDAF" w14:textId="77777777" w:rsidR="00935CAE" w:rsidRDefault="00935CAE">
      <w:pPr>
        <w:wordWrap w:val="0"/>
        <w:autoSpaceDE w:val="0"/>
        <w:autoSpaceDN w:val="0"/>
        <w:spacing w:after="0" w:line="298" w:lineRule="exact"/>
        <w:jc w:val="both"/>
        <w:rPr>
          <w:rFonts w:ascii="SimSun" w:eastAsia="SimSun" w:hAnsi="SimSun"/>
          <w:color w:val="000000"/>
          <w:sz w:val="23"/>
        </w:rPr>
      </w:pPr>
    </w:p>
    <w:p w14:paraId="71ED8FEF" w14:textId="77777777" w:rsidR="00935CAE" w:rsidRDefault="00935CAE">
      <w:pPr>
        <w:wordWrap w:val="0"/>
        <w:autoSpaceDE w:val="0"/>
        <w:autoSpaceDN w:val="0"/>
        <w:spacing w:after="0" w:line="298" w:lineRule="exact"/>
        <w:jc w:val="both"/>
        <w:rPr>
          <w:rFonts w:ascii="SimSun" w:eastAsia="SimSun" w:hAnsi="SimSun"/>
          <w:color w:val="000000"/>
          <w:sz w:val="23"/>
        </w:rPr>
      </w:pPr>
    </w:p>
    <w:p w14:paraId="41B7AA1A" w14:textId="77777777" w:rsidR="00935CAE" w:rsidRDefault="00000000">
      <w:pPr>
        <w:wordWrap w:val="0"/>
        <w:autoSpaceDE w:val="0"/>
        <w:autoSpaceDN w:val="0"/>
        <w:spacing w:after="0" w:line="383" w:lineRule="exact"/>
        <w:jc w:val="both"/>
        <w:rPr>
          <w:sz w:val="23"/>
        </w:rPr>
      </w:pPr>
      <w:r>
        <w:rPr>
          <w:rFonts w:ascii="Calibri" w:eastAsia="Calibri" w:hAnsi="Calibri" w:hint="eastAsia"/>
          <w:color w:val="000000"/>
          <w:sz w:val="23"/>
          <w:u w:val="single"/>
        </w:rPr>
        <w:t xml:space="preserve">                                                                                      </w:t>
      </w:r>
    </w:p>
    <w:p w14:paraId="3E057F09" w14:textId="77777777" w:rsidR="00935CAE" w:rsidRDefault="00935CAE">
      <w:pPr>
        <w:wordWrap w:val="0"/>
        <w:autoSpaceDE w:val="0"/>
        <w:autoSpaceDN w:val="0"/>
        <w:spacing w:after="0" w:line="311" w:lineRule="exact"/>
        <w:jc w:val="both"/>
        <w:rPr>
          <w:rFonts w:ascii="SimSun" w:eastAsia="SimSun" w:hAnsi="SimSun"/>
          <w:color w:val="000000"/>
        </w:rPr>
      </w:pPr>
    </w:p>
    <w:p w14:paraId="73E76311" w14:textId="77777777" w:rsidR="00935CAE" w:rsidRDefault="00000000">
      <w:pPr>
        <w:wordWrap w:val="0"/>
        <w:autoSpaceDE w:val="0"/>
        <w:autoSpaceDN w:val="0"/>
        <w:spacing w:after="0" w:line="588" w:lineRule="exact"/>
        <w:jc w:val="both"/>
      </w:pPr>
      <w:r>
        <w:rPr>
          <w:rFonts w:ascii="Calibri" w:eastAsia="Calibri" w:hAnsi="Calibri" w:hint="eastAsia"/>
          <w:color w:val="000000"/>
        </w:rPr>
        <w:t>3. Dinner: Show of hands and instruct to find each other in the hall and pick a place.</w:t>
      </w:r>
    </w:p>
    <w:p w14:paraId="0ED08B79" w14:textId="77777777" w:rsidR="00935CAE" w:rsidRDefault="00000000">
      <w:pPr>
        <w:wordWrap w:val="0"/>
        <w:autoSpaceDE w:val="0"/>
        <w:autoSpaceDN w:val="0"/>
        <w:spacing w:after="0" w:line="600" w:lineRule="exact"/>
        <w:jc w:val="both"/>
      </w:pPr>
      <w:r>
        <w:rPr>
          <w:rFonts w:ascii="Calibri" w:eastAsia="Calibri" w:hAnsi="Calibri" w:hint="eastAsia"/>
          <w:color w:val="000000"/>
        </w:rPr>
        <w:t>4. Donations: Dana urn</w:t>
      </w:r>
    </w:p>
    <w:p w14:paraId="71836404" w14:textId="77777777" w:rsidR="00935CAE" w:rsidRDefault="00000000">
      <w:pPr>
        <w:wordWrap w:val="0"/>
        <w:autoSpaceDE w:val="0"/>
        <w:autoSpaceDN w:val="0"/>
        <w:spacing w:after="0" w:line="560" w:lineRule="exact"/>
        <w:jc w:val="both"/>
      </w:pPr>
      <w:r>
        <w:rPr>
          <w:rFonts w:ascii="Calibri" w:eastAsia="Calibri" w:hAnsi="Calibri" w:hint="eastAsia"/>
          <w:color w:val="000000"/>
        </w:rPr>
        <w:t>5.</w:t>
      </w:r>
      <w:r>
        <w:rPr>
          <w:rFonts w:ascii="Calibri" w:eastAsia="Calibri" w:hAnsi="Calibri" w:hint="eastAsia"/>
          <w:b/>
          <w:color w:val="000000"/>
        </w:rPr>
        <w:t xml:space="preserve"> </w:t>
      </w:r>
      <w:r>
        <w:rPr>
          <w:rFonts w:ascii="Calibri" w:eastAsia="Calibri" w:hAnsi="Calibri" w:hint="eastAsia"/>
          <w:color w:val="000000"/>
        </w:rPr>
        <w:t>Thank</w:t>
      </w:r>
      <w:r>
        <w:rPr>
          <w:rFonts w:ascii="Calibri" w:eastAsia="Calibri" w:hAnsi="Calibri" w:hint="eastAsia"/>
          <w:b/>
          <w:color w:val="000000"/>
        </w:rPr>
        <w:t xml:space="preserve"> volunteers and everyone for participating.</w:t>
      </w:r>
    </w:p>
    <w:sectPr w:rsidR="00935CAE">
      <w:headerReference w:type="default" r:id="rId38"/>
      <w:footerReference w:type="default" r:id="rId39"/>
      <w:type w:val="continuous"/>
      <w:pgSz w:w="11900" w:h="15280"/>
      <w:pgMar w:top="720" w:right="720" w:bottom="1140" w:left="720" w:header="360" w:footer="8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6A30E" w14:textId="77777777" w:rsidR="00D27B18" w:rsidRDefault="00D27B18">
      <w:pPr>
        <w:spacing w:after="0" w:line="240" w:lineRule="auto"/>
      </w:pPr>
      <w:r>
        <w:separator/>
      </w:r>
    </w:p>
  </w:endnote>
  <w:endnote w:type="continuationSeparator" w:id="0">
    <w:p w14:paraId="6C0B38E7" w14:textId="77777777" w:rsidR="00D27B18" w:rsidRDefault="00D27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D44B" w14:textId="77777777" w:rsidR="00935CAE" w:rsidRDefault="00000000">
    <w:pPr>
      <w:wordWrap w:val="0"/>
      <w:autoSpaceDE w:val="0"/>
      <w:autoSpaceDN w:val="0"/>
      <w:spacing w:after="0" w:line="311" w:lineRule="exact"/>
      <w:jc w:val="right"/>
    </w:pPr>
    <w:r>
      <w:rPr>
        <w:rFonts w:ascii="Calibri" w:eastAsia="Calibri" w:hAnsi="Calibri" w:hint="eastAsia"/>
        <w:color w:val="000000"/>
      </w:rPr>
      <w:t>6/21/24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06F7C" w14:textId="77777777" w:rsidR="00935CAE" w:rsidRDefault="00935CA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1AED2" w14:textId="77777777" w:rsidR="00935CAE" w:rsidRDefault="00000000">
    <w:pPr>
      <w:wordWrap w:val="0"/>
      <w:autoSpaceDE w:val="0"/>
      <w:autoSpaceDN w:val="0"/>
      <w:spacing w:after="0" w:line="311" w:lineRule="exact"/>
      <w:jc w:val="right"/>
    </w:pPr>
    <w:r>
      <w:rPr>
        <w:rFonts w:ascii="Calibri" w:eastAsia="Calibri" w:hAnsi="Calibri" w:hint="eastAsia"/>
        <w:color w:val="000000"/>
      </w:rPr>
      <w:t>7/22/24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320A" w14:textId="77777777" w:rsidR="00935CAE" w:rsidRDefault="00000000">
    <w:pPr>
      <w:wordWrap w:val="0"/>
      <w:autoSpaceDE w:val="0"/>
      <w:autoSpaceDN w:val="0"/>
      <w:spacing w:after="0" w:line="233" w:lineRule="exact"/>
      <w:jc w:val="right"/>
      <w:rPr>
        <w:sz w:val="18"/>
      </w:rPr>
    </w:pPr>
    <w:r>
      <w:rPr>
        <w:rFonts w:ascii="Calibri" w:eastAsia="Calibri" w:hAnsi="Calibri" w:hint="eastAsia"/>
        <w:color w:val="000000"/>
        <w:sz w:val="18"/>
      </w:rPr>
      <w:t>10/3/24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AC2D5" w14:textId="77777777" w:rsidR="00935CAE" w:rsidRDefault="00000000">
    <w:pPr>
      <w:wordWrap w:val="0"/>
      <w:autoSpaceDE w:val="0"/>
      <w:autoSpaceDN w:val="0"/>
      <w:spacing w:after="0" w:line="233" w:lineRule="exact"/>
      <w:jc w:val="right"/>
      <w:rPr>
        <w:sz w:val="18"/>
      </w:rPr>
    </w:pPr>
    <w:r>
      <w:rPr>
        <w:rFonts w:ascii="Calibri" w:eastAsia="Calibri" w:hAnsi="Calibri" w:hint="eastAsia"/>
        <w:color w:val="000000"/>
        <w:sz w:val="18"/>
      </w:rPr>
      <w:t>7/10/24</w:t>
    </w:r>
  </w:p>
  <w:p w14:paraId="01D16882" w14:textId="77777777" w:rsidR="00935CAE" w:rsidRDefault="00000000">
    <w:pPr>
      <w:wordWrap w:val="0"/>
      <w:autoSpaceDE w:val="0"/>
      <w:autoSpaceDN w:val="0"/>
      <w:spacing w:after="0" w:line="272" w:lineRule="exact"/>
      <w:ind w:firstLine="3420"/>
      <w:jc w:val="both"/>
      <w:rPr>
        <w:sz w:val="21"/>
      </w:rPr>
    </w:pPr>
    <w:r>
      <w:rPr>
        <w:rFonts w:ascii="Calibri" w:eastAsia="Calibri" w:hAnsi="Calibri" w:hint="eastAsia"/>
        <w:color w:val="000000"/>
        <w:sz w:val="21"/>
      </w:rPr>
      <w:t xml:space="preserve">Heart of Awareness-Volunteer </w:t>
    </w:r>
    <w:proofErr w:type="spellStart"/>
    <w:r>
      <w:rPr>
        <w:rFonts w:ascii="Calibri" w:eastAsia="Calibri" w:hAnsi="Calibri" w:hint="eastAsia"/>
        <w:color w:val="000000"/>
        <w:sz w:val="21"/>
      </w:rPr>
      <w:t>HHandbook</w:t>
    </w:r>
    <w:proofErr w:type="spellEnd"/>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6DB" w14:textId="77777777" w:rsidR="00935CAE" w:rsidRDefault="00000000">
    <w:pPr>
      <w:wordWrap w:val="0"/>
      <w:autoSpaceDE w:val="0"/>
      <w:autoSpaceDN w:val="0"/>
      <w:spacing w:after="0" w:line="311" w:lineRule="exact"/>
      <w:ind w:right="60"/>
      <w:jc w:val="right"/>
    </w:pPr>
    <w:r>
      <w:rPr>
        <w:rFonts w:ascii="Calibri" w:eastAsia="Calibri" w:hAnsi="Calibri" w:hint="eastAsia"/>
        <w:color w:val="000000"/>
      </w:rPr>
      <w:t>10/3/24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B1F0" w14:textId="77777777" w:rsidR="00935CAE" w:rsidRDefault="00935CA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29E3" w14:textId="77777777" w:rsidR="00935CAE" w:rsidRDefault="00000000">
    <w:pPr>
      <w:wordWrap w:val="0"/>
      <w:autoSpaceDE w:val="0"/>
      <w:autoSpaceDN w:val="0"/>
      <w:spacing w:after="0" w:line="272" w:lineRule="exact"/>
      <w:ind w:right="160"/>
      <w:jc w:val="right"/>
      <w:rPr>
        <w:sz w:val="21"/>
      </w:rPr>
    </w:pPr>
    <w:r>
      <w:rPr>
        <w:rFonts w:ascii="Calibri" w:eastAsia="Calibri" w:hAnsi="Calibri" w:hint="eastAsia"/>
        <w:color w:val="000000"/>
        <w:sz w:val="21"/>
      </w:rPr>
      <w:t>Continued next page.</w:t>
    </w:r>
  </w:p>
  <w:p w14:paraId="4B98A6C1" w14:textId="77777777" w:rsidR="00935CAE" w:rsidRDefault="00000000">
    <w:pPr>
      <w:wordWrap w:val="0"/>
      <w:autoSpaceDE w:val="0"/>
      <w:autoSpaceDN w:val="0"/>
      <w:spacing w:after="0" w:line="233" w:lineRule="exact"/>
      <w:ind w:right="160"/>
      <w:jc w:val="right"/>
      <w:rPr>
        <w:sz w:val="18"/>
      </w:rPr>
    </w:pPr>
    <w:r>
      <w:rPr>
        <w:rFonts w:ascii="Calibri" w:eastAsia="Calibri" w:hAnsi="Calibri" w:hint="eastAsia"/>
        <w:color w:val="000000"/>
        <w:sz w:val="18"/>
      </w:rPr>
      <w:t>10/3/24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77AA3" w14:textId="77777777" w:rsidR="00935CAE" w:rsidRDefault="00000000">
    <w:pPr>
      <w:wordWrap w:val="0"/>
      <w:autoSpaceDE w:val="0"/>
      <w:autoSpaceDN w:val="0"/>
      <w:spacing w:after="0" w:line="233" w:lineRule="exact"/>
      <w:ind w:right="40"/>
      <w:jc w:val="right"/>
      <w:rPr>
        <w:sz w:val="18"/>
      </w:rPr>
    </w:pPr>
    <w:r>
      <w:rPr>
        <w:rFonts w:ascii="Calibri" w:eastAsia="Calibri" w:hAnsi="Calibri" w:hint="eastAsia"/>
        <w:color w:val="000000"/>
        <w:sz w:val="18"/>
      </w:rPr>
      <w:t>6/25/24</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76EC" w14:textId="77777777" w:rsidR="00935CAE" w:rsidRDefault="00000000">
    <w:pPr>
      <w:wordWrap w:val="0"/>
      <w:autoSpaceDE w:val="0"/>
      <w:autoSpaceDN w:val="0"/>
      <w:spacing w:after="0" w:line="298" w:lineRule="exact"/>
      <w:jc w:val="right"/>
      <w:rPr>
        <w:sz w:val="23"/>
      </w:rPr>
    </w:pPr>
    <w:r>
      <w:rPr>
        <w:rFonts w:ascii="Calibri" w:eastAsia="Calibri" w:hAnsi="Calibri" w:hint="eastAsia"/>
        <w:color w:val="000000"/>
        <w:sz w:val="23"/>
      </w:rPr>
      <w:t>9/23/24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CB558" w14:textId="77777777" w:rsidR="00935CAE" w:rsidRDefault="00000000">
    <w:pPr>
      <w:wordWrap w:val="0"/>
      <w:autoSpaceDE w:val="0"/>
      <w:autoSpaceDN w:val="0"/>
      <w:spacing w:after="0" w:line="233" w:lineRule="exact"/>
      <w:jc w:val="right"/>
      <w:rPr>
        <w:sz w:val="18"/>
      </w:rPr>
    </w:pPr>
    <w:r>
      <w:rPr>
        <w:rFonts w:ascii="Calibri" w:eastAsia="Calibri" w:hAnsi="Calibri" w:hint="eastAsia"/>
        <w:color w:val="000000"/>
        <w:sz w:val="18"/>
      </w:rPr>
      <w:t>Continued next page.</w:t>
    </w:r>
  </w:p>
  <w:p w14:paraId="0125E27D" w14:textId="77777777" w:rsidR="00935CAE" w:rsidRDefault="00000000">
    <w:pPr>
      <w:wordWrap w:val="0"/>
      <w:autoSpaceDE w:val="0"/>
      <w:autoSpaceDN w:val="0"/>
      <w:spacing w:after="0" w:line="233" w:lineRule="exact"/>
      <w:jc w:val="right"/>
      <w:rPr>
        <w:sz w:val="18"/>
      </w:rPr>
    </w:pPr>
    <w:r>
      <w:rPr>
        <w:rFonts w:ascii="Calibri" w:eastAsia="Calibri" w:hAnsi="Calibri" w:hint="eastAsia"/>
        <w:color w:val="000000"/>
        <w:sz w:val="18"/>
      </w:rPr>
      <w:t>6/25/24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F929" w14:textId="77777777" w:rsidR="00935CAE" w:rsidRDefault="00000000">
    <w:pPr>
      <w:wordWrap w:val="0"/>
      <w:autoSpaceDE w:val="0"/>
      <w:autoSpaceDN w:val="0"/>
      <w:spacing w:after="0" w:line="246" w:lineRule="exact"/>
      <w:jc w:val="right"/>
      <w:rPr>
        <w:sz w:val="19"/>
      </w:rPr>
    </w:pPr>
    <w:r>
      <w:rPr>
        <w:rFonts w:ascii="Calibri" w:eastAsia="Calibri" w:hAnsi="Calibri" w:hint="eastAsia"/>
        <w:color w:val="000000"/>
        <w:sz w:val="19"/>
      </w:rPr>
      <w:t>Continued next page.</w:t>
    </w:r>
  </w:p>
  <w:p w14:paraId="05B46128" w14:textId="77777777" w:rsidR="00935CAE" w:rsidRDefault="00000000">
    <w:pPr>
      <w:wordWrap w:val="0"/>
      <w:autoSpaceDE w:val="0"/>
      <w:autoSpaceDN w:val="0"/>
      <w:spacing w:after="0" w:line="246" w:lineRule="exact"/>
      <w:jc w:val="right"/>
      <w:rPr>
        <w:sz w:val="19"/>
      </w:rPr>
    </w:pPr>
    <w:r>
      <w:rPr>
        <w:rFonts w:ascii="Calibri" w:eastAsia="Calibri" w:hAnsi="Calibri" w:hint="eastAsia"/>
        <w:color w:val="000000"/>
        <w:sz w:val="19"/>
      </w:rPr>
      <w:t>6/21/24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82A1" w14:textId="77777777" w:rsidR="00935CAE" w:rsidRDefault="00000000">
    <w:pPr>
      <w:wordWrap w:val="0"/>
      <w:autoSpaceDE w:val="0"/>
      <w:autoSpaceDN w:val="0"/>
      <w:spacing w:after="0" w:line="259" w:lineRule="exact"/>
      <w:jc w:val="right"/>
      <w:rPr>
        <w:sz w:val="20"/>
      </w:rPr>
    </w:pPr>
    <w:r>
      <w:rPr>
        <w:rFonts w:ascii="Calibri" w:eastAsia="Calibri" w:hAnsi="Calibri" w:hint="eastAsia"/>
        <w:color w:val="000000"/>
        <w:sz w:val="20"/>
      </w:rPr>
      <w:t>9/21/24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9F46" w14:textId="77777777" w:rsidR="00935CAE" w:rsidRDefault="00000000">
    <w:pPr>
      <w:wordWrap w:val="0"/>
      <w:autoSpaceDE w:val="0"/>
      <w:autoSpaceDN w:val="0"/>
      <w:spacing w:after="0" w:line="311" w:lineRule="exact"/>
      <w:jc w:val="right"/>
    </w:pPr>
    <w:proofErr w:type="spellStart"/>
    <w:r>
      <w:rPr>
        <w:rFonts w:ascii="Calibri" w:eastAsia="Calibri" w:hAnsi="Calibri" w:hint="eastAsia"/>
        <w:i/>
        <w:color w:val="000000"/>
      </w:rPr>
      <w:t>Conlinued</w:t>
    </w:r>
    <w:proofErr w:type="spellEnd"/>
    <w:r>
      <w:rPr>
        <w:rFonts w:ascii="Calibri" w:eastAsia="Calibri" w:hAnsi="Calibri" w:hint="eastAsia"/>
        <w:i/>
        <w:color w:val="000000"/>
      </w:rPr>
      <w:t xml:space="preserve"> next page</w:t>
    </w:r>
  </w:p>
  <w:p w14:paraId="13884C40" w14:textId="77777777" w:rsidR="00935CAE" w:rsidRDefault="00000000">
    <w:pPr>
      <w:wordWrap w:val="0"/>
      <w:autoSpaceDE w:val="0"/>
      <w:autoSpaceDN w:val="0"/>
      <w:spacing w:after="0" w:line="259" w:lineRule="exact"/>
      <w:jc w:val="right"/>
      <w:rPr>
        <w:sz w:val="20"/>
      </w:rPr>
    </w:pPr>
    <w:r>
      <w:rPr>
        <w:rFonts w:ascii="Calibri" w:eastAsia="Calibri" w:hAnsi="Calibri" w:hint="eastAsia"/>
        <w:i/>
        <w:color w:val="000000"/>
        <w:sz w:val="20"/>
      </w:rPr>
      <w:t>0/21/24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567F6" w14:textId="77777777" w:rsidR="00D27B18" w:rsidRDefault="00D27B18">
      <w:pPr>
        <w:spacing w:after="0" w:line="240" w:lineRule="auto"/>
      </w:pPr>
      <w:r>
        <w:separator/>
      </w:r>
    </w:p>
  </w:footnote>
  <w:footnote w:type="continuationSeparator" w:id="0">
    <w:p w14:paraId="310BF036" w14:textId="77777777" w:rsidR="00D27B18" w:rsidRDefault="00D27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7B00" w14:textId="77777777" w:rsidR="00935CAE" w:rsidRDefault="00935CAE"/>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6A140" w14:textId="77777777" w:rsidR="00935CAE" w:rsidRDefault="00935CA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2BFE1" w14:textId="77777777" w:rsidR="00935CAE" w:rsidRDefault="00935CAE"/>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9167A" w14:textId="77777777" w:rsidR="00935CAE" w:rsidRDefault="00935CAE"/>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18BF0" w14:textId="77777777" w:rsidR="00935CAE" w:rsidRDefault="00935CAE"/>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ED46F" w14:textId="77777777" w:rsidR="00935CAE" w:rsidRDefault="00935CA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A139" w14:textId="77777777" w:rsidR="00935CAE" w:rsidRDefault="00935CA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7D263" w14:textId="77777777" w:rsidR="00935CAE" w:rsidRDefault="00935CA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87C5" w14:textId="77777777" w:rsidR="00935CAE" w:rsidRDefault="00935CA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D9BB" w14:textId="77777777" w:rsidR="00935CAE" w:rsidRDefault="00935CA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30542" w14:textId="77777777" w:rsidR="00935CAE" w:rsidRDefault="00935CA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FDE1" w14:textId="77777777" w:rsidR="00935CAE" w:rsidRDefault="00935CAE"/>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5B69" w14:textId="77777777" w:rsidR="00935CAE" w:rsidRDefault="00935CAE"/>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E02EC" w14:textId="77777777" w:rsidR="00935CAE" w:rsidRDefault="00935CA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BC8"/>
    <w:rsid w:val="00054580"/>
    <w:rsid w:val="000D6051"/>
    <w:rsid w:val="00146B99"/>
    <w:rsid w:val="001A1A00"/>
    <w:rsid w:val="00466E12"/>
    <w:rsid w:val="00477747"/>
    <w:rsid w:val="005E08A0"/>
    <w:rsid w:val="007040C1"/>
    <w:rsid w:val="008714E7"/>
    <w:rsid w:val="008E7121"/>
    <w:rsid w:val="00935CAE"/>
    <w:rsid w:val="009B3709"/>
    <w:rsid w:val="009F0BE0"/>
    <w:rsid w:val="00BA6D97"/>
    <w:rsid w:val="00BD0BC8"/>
    <w:rsid w:val="00D27B18"/>
    <w:rsid w:val="00E12D99"/>
    <w:rsid w:val="00E7088E"/>
    <w:rsid w:val="00F9604A"/>
    <w:rsid w:val="00FF1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0001"/>
  <w15:chartTrackingRefBased/>
  <w15:docId w15:val="{96431983-C890-485F-95E8-B387FD722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6B99"/>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E12D99"/>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6B99"/>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E12D99"/>
    <w:rPr>
      <w:rFonts w:asciiTheme="majorHAnsi" w:eastAsiaTheme="majorEastAsia" w:hAnsiTheme="majorHAnsi" w:cstheme="majorBidi"/>
      <w:color w:val="0F476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7.xml"/><Relationship Id="rId26" Type="http://schemas.openxmlformats.org/officeDocument/2006/relationships/header" Target="header10.xml"/><Relationship Id="rId39" Type="http://schemas.openxmlformats.org/officeDocument/2006/relationships/footer" Target="footer14.xml"/><Relationship Id="rId21" Type="http://schemas.openxmlformats.org/officeDocument/2006/relationships/footer" Target="footer8.xml"/><Relationship Id="rId34" Type="http://schemas.openxmlformats.org/officeDocument/2006/relationships/image" Target="media/image5.jpeg"/><Relationship Id="rId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oter" Target="footer11.xm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image" Target="media/image1.jpeg"/><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3.xml"/><Relationship Id="rId10" Type="http://schemas.openxmlformats.org/officeDocument/2006/relationships/header" Target="header3.xml"/><Relationship Id="rId19" Type="http://schemas.openxmlformats.org/officeDocument/2006/relationships/footer" Target="footer7.xml"/><Relationship Id="rId31" Type="http://schemas.openxmlformats.org/officeDocument/2006/relationships/image" Target="media/image4.jp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image" Target="media/image3.jpeg"/><Relationship Id="rId35" Type="http://schemas.openxmlformats.org/officeDocument/2006/relationships/image" Target="media/image6.jpg"/><Relationship Id="rId8" Type="http://schemas.openxmlformats.org/officeDocument/2006/relationships/header" Target="header2.xml"/><Relationship Id="rId3" Type="http://schemas.openxmlformats.org/officeDocument/2006/relationships/webSettings" Target="webSettings.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image" Target="media/image2.jpg"/><Relationship Id="rId33" Type="http://schemas.openxmlformats.org/officeDocument/2006/relationships/footer" Target="footer12.xml"/><Relationship Id="rId38"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18</Pages>
  <Words>3644</Words>
  <Characters>17783</Characters>
  <Application>Microsoft Office Word</Application>
  <DocSecurity>0</DocSecurity>
  <Lines>480</Lines>
  <Paragraphs>274</Paragraphs>
  <ScaleCrop>false</ScaleCrop>
  <Company/>
  <LinksUpToDate>false</LinksUpToDate>
  <CharactersWithSpaces>21153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wordbuilder</dc:title>
  <dc:subject/>
  <dc:creator>INTSIG</dc:creator>
  <cp:keywords/>
  <dc:description>Intsig Word Converter</dc:description>
  <cp:lastModifiedBy>Garrett Browning</cp:lastModifiedBy>
  <cp:revision>13</cp:revision>
  <dcterms:created xsi:type="dcterms:W3CDTF">2026-02-10T18:53:00Z</dcterms:created>
  <dcterms:modified xsi:type="dcterms:W3CDTF">2026-02-10T19:19:00Z</dcterms:modified>
</cp:coreProperties>
</file>